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5D71" w14:textId="77777777" w:rsidR="000B63DD" w:rsidRPr="00E477FF" w:rsidRDefault="000B63DD" w:rsidP="000B63DD">
      <w:pPr>
        <w:pStyle w:val="a3"/>
        <w:rPr>
          <w:rFonts w:ascii="Times New Roman" w:hAnsi="Times New Roman" w:cs="Times New Roman"/>
          <w:b/>
          <w:sz w:val="28"/>
        </w:rPr>
      </w:pPr>
    </w:p>
    <w:p w14:paraId="63B90A59" w14:textId="3DE0365D" w:rsidR="003470B3" w:rsidRPr="00134C6A" w:rsidRDefault="003470B3" w:rsidP="007C6C3B">
      <w:pPr>
        <w:pStyle w:val="a3"/>
        <w:ind w:left="1418" w:hanging="851"/>
        <w:rPr>
          <w:rFonts w:ascii="Times New Roman" w:hAnsi="Times New Roman" w:cs="Times New Roman"/>
          <w:i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 xml:space="preserve">Тема: </w:t>
      </w:r>
      <w:r w:rsidR="0057435B" w:rsidRPr="00655EDB">
        <w:rPr>
          <w:rFonts w:ascii="Times New Roman" w:hAnsi="Times New Roman" w:cs="Times New Roman"/>
          <w:bCs/>
          <w:sz w:val="28"/>
          <w:szCs w:val="28"/>
        </w:rPr>
        <w:t>Переміщення (рух) та його властивості. Рівність фігур</w:t>
      </w:r>
    </w:p>
    <w:p w14:paraId="4CCED8C4" w14:textId="77777777" w:rsidR="003470B3" w:rsidRPr="00134C6A" w:rsidRDefault="003470B3" w:rsidP="003470B3">
      <w:pPr>
        <w:pStyle w:val="a3"/>
        <w:ind w:firstLine="567"/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>Мета:</w:t>
      </w:r>
    </w:p>
    <w:p w14:paraId="49380618" w14:textId="3AF5CB26" w:rsidR="00F34827" w:rsidRPr="009C2DB6" w:rsidRDefault="003470B3" w:rsidP="003470B3">
      <w:pPr>
        <w:pStyle w:val="a6"/>
        <w:numPr>
          <w:ilvl w:val="0"/>
          <w:numId w:val="1"/>
        </w:numPr>
        <w:rPr>
          <w:i/>
          <w:lang w:val="uk-UA"/>
        </w:rPr>
      </w:pPr>
      <w:r w:rsidRPr="009C2DB6">
        <w:rPr>
          <w:i/>
          <w:lang w:val="uk-UA"/>
        </w:rPr>
        <w:t>Навчальна:</w:t>
      </w:r>
      <w:r w:rsidRPr="009C2DB6">
        <w:rPr>
          <w:lang w:val="uk-UA"/>
        </w:rPr>
        <w:t xml:space="preserve"> </w:t>
      </w:r>
      <w:r w:rsidR="002328D4">
        <w:rPr>
          <w:lang w:val="uk-UA"/>
        </w:rPr>
        <w:t xml:space="preserve">розглянути </w:t>
      </w:r>
      <w:r w:rsidR="006C6D25">
        <w:rPr>
          <w:lang w:val="uk-UA"/>
        </w:rPr>
        <w:t>поняття перетворення, типи перетворень</w:t>
      </w:r>
      <w:r w:rsidR="002A5CFA" w:rsidRPr="009C2DB6">
        <w:rPr>
          <w:lang w:val="uk-UA"/>
        </w:rPr>
        <w:t>;</w:t>
      </w:r>
      <w:r w:rsidR="006C6D25">
        <w:rPr>
          <w:lang w:val="uk-UA"/>
        </w:rPr>
        <w:t xml:space="preserve"> розглянути поняття</w:t>
      </w:r>
      <w:r w:rsidR="0048568E">
        <w:rPr>
          <w:lang w:val="uk-UA"/>
        </w:rPr>
        <w:t xml:space="preserve"> переміщення (руху) та його властивості: розширити поняття рівності фігур;</w:t>
      </w:r>
    </w:p>
    <w:p w14:paraId="686A73CC" w14:textId="42091324" w:rsidR="003470B3" w:rsidRPr="009C2DB6" w:rsidRDefault="003470B3" w:rsidP="003470B3">
      <w:pPr>
        <w:pStyle w:val="a6"/>
        <w:numPr>
          <w:ilvl w:val="0"/>
          <w:numId w:val="1"/>
        </w:numPr>
        <w:rPr>
          <w:i/>
          <w:lang w:val="uk-UA"/>
        </w:rPr>
      </w:pPr>
      <w:r w:rsidRPr="009C2DB6">
        <w:rPr>
          <w:i/>
          <w:lang w:val="uk-UA"/>
        </w:rPr>
        <w:t>Розвиваюча:</w:t>
      </w:r>
      <w:r w:rsidRPr="009C2DB6">
        <w:rPr>
          <w:lang w:val="uk-UA"/>
        </w:rPr>
        <w:t xml:space="preserve"> </w:t>
      </w:r>
      <w:r w:rsidR="00157F7A" w:rsidRPr="009C2DB6">
        <w:rPr>
          <w:bCs/>
          <w:szCs w:val="28"/>
          <w:lang w:val="uk-UA"/>
        </w:rPr>
        <w:t xml:space="preserve">розвивати вміння стисло та </w:t>
      </w:r>
      <w:r w:rsidR="0019743C" w:rsidRPr="009C2DB6">
        <w:rPr>
          <w:bCs/>
          <w:szCs w:val="28"/>
          <w:lang w:val="uk-UA"/>
        </w:rPr>
        <w:t>доречно</w:t>
      </w:r>
      <w:r w:rsidR="00157F7A" w:rsidRPr="009C2DB6">
        <w:rPr>
          <w:bCs/>
          <w:szCs w:val="28"/>
          <w:lang w:val="uk-UA"/>
        </w:rPr>
        <w:t xml:space="preserve"> висловлювати свої міркування та обґрунтовувати їхню правильність;</w:t>
      </w:r>
      <w:r w:rsidR="007F32D2" w:rsidRPr="009C2DB6">
        <w:rPr>
          <w:bCs/>
          <w:szCs w:val="28"/>
          <w:lang w:val="uk-UA"/>
        </w:rPr>
        <w:t xml:space="preserve"> </w:t>
      </w:r>
      <w:r w:rsidR="00F42AEC" w:rsidRPr="009C2DB6">
        <w:rPr>
          <w:bCs/>
          <w:szCs w:val="28"/>
          <w:lang w:val="uk-UA"/>
        </w:rPr>
        <w:t>розвивати вміння</w:t>
      </w:r>
      <w:r w:rsidR="008B100E" w:rsidRPr="009C2DB6">
        <w:rPr>
          <w:bCs/>
          <w:szCs w:val="28"/>
          <w:lang w:val="uk-UA"/>
        </w:rPr>
        <w:t xml:space="preserve"> </w:t>
      </w:r>
      <w:r w:rsidR="00B24D84">
        <w:rPr>
          <w:bCs/>
          <w:szCs w:val="28"/>
          <w:lang w:val="uk-UA"/>
        </w:rPr>
        <w:t>відрізняти переміщення від інших перетворень та знаходити елементи рівних фігур;</w:t>
      </w:r>
    </w:p>
    <w:p w14:paraId="56E9484D" w14:textId="77777777" w:rsidR="003470B3" w:rsidRPr="009C2DB6" w:rsidRDefault="003470B3" w:rsidP="003470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9C2DB6">
        <w:rPr>
          <w:rFonts w:ascii="Times New Roman" w:hAnsi="Times New Roman" w:cs="Times New Roman"/>
          <w:i/>
          <w:sz w:val="28"/>
        </w:rPr>
        <w:t>Виховна:</w:t>
      </w:r>
      <w:r w:rsidRPr="009C2DB6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E87A117" w14:textId="77777777" w:rsidR="003470B3" w:rsidRPr="009C2DB6" w:rsidRDefault="003470B3" w:rsidP="003470B3">
      <w:pPr>
        <w:pStyle w:val="a3"/>
        <w:ind w:firstLine="567"/>
        <w:rPr>
          <w:rFonts w:ascii="Times New Roman" w:hAnsi="Times New Roman" w:cs="Times New Roman"/>
          <w:b/>
          <w:sz w:val="28"/>
        </w:rPr>
      </w:pPr>
      <w:r w:rsidRPr="009C2DB6">
        <w:rPr>
          <w:rFonts w:ascii="Times New Roman" w:hAnsi="Times New Roman" w:cs="Times New Roman"/>
          <w:b/>
          <w:sz w:val="28"/>
        </w:rPr>
        <w:t>Компетенції:</w:t>
      </w:r>
    </w:p>
    <w:p w14:paraId="443BD782" w14:textId="77777777" w:rsidR="003470B3" w:rsidRPr="009C2DB6" w:rsidRDefault="003470B3" w:rsidP="00E15A8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DB6">
        <w:rPr>
          <w:rFonts w:ascii="Times New Roman" w:hAnsi="Times New Roman" w:cs="Times New Roman"/>
          <w:sz w:val="28"/>
          <w:szCs w:val="28"/>
        </w:rPr>
        <w:t>математичні</w:t>
      </w:r>
    </w:p>
    <w:p w14:paraId="46C75C22" w14:textId="77777777" w:rsidR="003470B3" w:rsidRPr="009C2DB6" w:rsidRDefault="003470B3" w:rsidP="00E15A8E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DB6">
        <w:rPr>
          <w:rFonts w:ascii="Times New Roman" w:hAnsi="Times New Roman" w:cs="Times New Roman"/>
          <w:sz w:val="28"/>
          <w:szCs w:val="28"/>
        </w:rPr>
        <w:t>комунікативні</w:t>
      </w:r>
    </w:p>
    <w:p w14:paraId="42B3E5D3" w14:textId="77777777" w:rsidR="003470B3" w:rsidRPr="009C2DB6" w:rsidRDefault="003470B3" w:rsidP="003470B3">
      <w:pPr>
        <w:pStyle w:val="a3"/>
        <w:ind w:firstLine="567"/>
        <w:rPr>
          <w:rFonts w:ascii="Times New Roman" w:hAnsi="Times New Roman" w:cs="Times New Roman"/>
          <w:sz w:val="28"/>
        </w:rPr>
      </w:pPr>
      <w:r w:rsidRPr="009C2DB6">
        <w:rPr>
          <w:rFonts w:ascii="Times New Roman" w:hAnsi="Times New Roman" w:cs="Times New Roman"/>
          <w:b/>
          <w:sz w:val="28"/>
        </w:rPr>
        <w:t xml:space="preserve">Тип уроку: </w:t>
      </w:r>
      <w:r w:rsidRPr="009C2DB6">
        <w:rPr>
          <w:rFonts w:ascii="Times New Roman" w:hAnsi="Times New Roman" w:cs="Times New Roman"/>
          <w:sz w:val="28"/>
        </w:rPr>
        <w:t>засвоєння нових знань;</w:t>
      </w:r>
    </w:p>
    <w:p w14:paraId="325A136F" w14:textId="79645AA3" w:rsidR="004D2985" w:rsidRPr="00134C6A" w:rsidRDefault="003470B3" w:rsidP="003470B3">
      <w:pPr>
        <w:pStyle w:val="a3"/>
        <w:ind w:firstLine="567"/>
        <w:rPr>
          <w:rFonts w:ascii="Times New Roman" w:hAnsi="Times New Roman" w:cs="Times New Roman"/>
          <w:sz w:val="28"/>
        </w:rPr>
      </w:pPr>
      <w:r w:rsidRPr="009C2DB6">
        <w:rPr>
          <w:rFonts w:ascii="Times New Roman" w:hAnsi="Times New Roman" w:cs="Times New Roman"/>
          <w:b/>
          <w:sz w:val="28"/>
        </w:rPr>
        <w:t xml:space="preserve">Обладнання: </w:t>
      </w:r>
      <w:r w:rsidRPr="009C2DB6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134C6A" w:rsidRDefault="001E659D" w:rsidP="001E659D">
      <w:pPr>
        <w:pStyle w:val="a3"/>
        <w:rPr>
          <w:rFonts w:ascii="Times New Roman" w:hAnsi="Times New Roman" w:cs="Times New Roman"/>
          <w:sz w:val="28"/>
        </w:rPr>
      </w:pPr>
    </w:p>
    <w:p w14:paraId="74FB19C7" w14:textId="7A6B2FA1" w:rsidR="001E659D" w:rsidRPr="00134C6A" w:rsidRDefault="001E659D" w:rsidP="001E659D">
      <w:pPr>
        <w:pStyle w:val="a3"/>
        <w:jc w:val="center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134C6A" w:rsidRDefault="00211EC6" w:rsidP="00E15A8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134C6A" w:rsidRDefault="0064560C" w:rsidP="00E15A8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134C6A" w:rsidRDefault="0064560C" w:rsidP="00E15A8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134C6A" w:rsidRDefault="00B072E8" w:rsidP="00E15A8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sz w:val="28"/>
        </w:rPr>
        <w:t>Налаштування на роботу</w:t>
      </w:r>
    </w:p>
    <w:p w14:paraId="529FF303" w14:textId="70EBEC98" w:rsidR="00185B92" w:rsidRPr="00134C6A" w:rsidRDefault="00185B92" w:rsidP="00FD2DA8">
      <w:pPr>
        <w:pStyle w:val="a3"/>
        <w:rPr>
          <w:rFonts w:ascii="Times New Roman" w:hAnsi="Times New Roman" w:cs="Times New Roman"/>
          <w:b/>
          <w:bCs/>
          <w:sz w:val="14"/>
          <w:szCs w:val="14"/>
        </w:rPr>
      </w:pPr>
    </w:p>
    <w:p w14:paraId="54C42672" w14:textId="3C6F4021" w:rsidR="00B547BE" w:rsidRDefault="00B547BE" w:rsidP="00B547B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Актуалізація опорних знань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48"/>
      </w:tblGrid>
      <w:tr w:rsidR="009E3641" w14:paraId="5C23EDB3" w14:textId="77777777" w:rsidTr="00631D10">
        <w:tc>
          <w:tcPr>
            <w:tcW w:w="3681" w:type="dxa"/>
          </w:tcPr>
          <w:p w14:paraId="045F82A1" w14:textId="59B67A2E" w:rsidR="00BC1CEE" w:rsidRDefault="00BF3329" w:rsidP="00BC1CEE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487A1B90" wp14:editId="1ABFFC20">
                  <wp:extent cx="1978429" cy="1590725"/>
                  <wp:effectExtent l="0" t="0" r="3175" b="0"/>
                  <wp:docPr id="1" name="Рисунок 1" descr="Diagram,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, venn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02" cy="161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6C9A28BB" w14:textId="0EF190AC" w:rsidR="00BC1CEE" w:rsidRPr="006D5510" w:rsidRDefault="00D25F35" w:rsidP="00BF3329">
            <w:pPr>
              <w:pStyle w:val="a3"/>
              <w:numPr>
                <w:ilvl w:val="0"/>
                <w:numId w:val="9"/>
              </w:numPr>
              <w:ind w:left="599"/>
              <w:rPr>
                <w:rFonts w:ascii="Times New Roman" w:hAnsi="Times New Roman" w:cs="Times New Roman"/>
                <w:sz w:val="28"/>
              </w:rPr>
            </w:pPr>
            <w:r w:rsidRPr="00D25F35">
              <w:rPr>
                <w:rFonts w:ascii="Times New Roman" w:hAnsi="Times New Roman" w:cs="Times New Roman"/>
                <w:sz w:val="28"/>
              </w:rPr>
              <w:t xml:space="preserve">Який вигляд має у прямокутній системі координат рівняння кола радіуса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r</m:t>
              </m:r>
            </m:oMath>
            <w:r w:rsidRPr="00D25F35">
              <w:rPr>
                <w:rFonts w:ascii="Times New Roman" w:hAnsi="Times New Roman" w:cs="Times New Roman"/>
                <w:sz w:val="28"/>
              </w:rPr>
              <w:t xml:space="preserve"> з центром</w:t>
            </w:r>
            <w:r w:rsidRPr="00D25F35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D25F35">
              <w:rPr>
                <w:rFonts w:ascii="Times New Roman" w:hAnsi="Times New Roman" w:cs="Times New Roman"/>
                <w:sz w:val="28"/>
              </w:rPr>
              <w:t xml:space="preserve">у точці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lang w:val="ru-RU"/>
                    </w:rPr>
                    <m:t>,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b</m:t>
                  </m:r>
                </m:e>
              </m:d>
            </m:oMath>
            <w:r w:rsidRPr="00D25F35">
              <w:rPr>
                <w:rFonts w:ascii="Times New Roman" w:hAnsi="Times New Roman" w:cs="Times New Roman"/>
                <w:sz w:val="28"/>
              </w:rPr>
              <w:t>?</w:t>
            </w:r>
          </w:p>
          <w:p w14:paraId="3CEFEBFE" w14:textId="77777777" w:rsidR="006D5510" w:rsidRPr="006D5510" w:rsidRDefault="006D5510" w:rsidP="006D5510">
            <w:pPr>
              <w:pStyle w:val="a3"/>
              <w:ind w:left="599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F22FBD4" w14:textId="65B9A2D6" w:rsidR="00D25F35" w:rsidRPr="00D25F35" w:rsidRDefault="00D25F35" w:rsidP="00D25F35">
            <w:pPr>
              <w:pStyle w:val="a3"/>
              <w:ind w:left="599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</w:rPr>
              <w:t xml:space="preserve">Рівняння кола: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ru-RU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a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ru-RU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2</m:t>
                  </m:r>
                </m:sup>
              </m:sSup>
            </m:oMath>
          </w:p>
        </w:tc>
      </w:tr>
      <w:tr w:rsidR="009E3641" w14:paraId="48954D04" w14:textId="77777777" w:rsidTr="00631D10">
        <w:tc>
          <w:tcPr>
            <w:tcW w:w="3681" w:type="dxa"/>
          </w:tcPr>
          <w:p w14:paraId="5DE32607" w14:textId="37509D13" w:rsidR="00AE1C56" w:rsidRDefault="006259DC" w:rsidP="006259D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2AA6A33E" wp14:editId="6C3E53B1">
                  <wp:extent cx="1280160" cy="950422"/>
                  <wp:effectExtent l="0" t="0" r="2540" b="2540"/>
                  <wp:docPr id="2" name="Рисунок 2" descr="A picture containing text, device, gau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device, gaug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66" cy="98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7D2372BF" w14:textId="531A9C47" w:rsidR="00AE1C56" w:rsidRDefault="00AE1C56" w:rsidP="00BF3329">
            <w:pPr>
              <w:pStyle w:val="a3"/>
              <w:numPr>
                <w:ilvl w:val="0"/>
                <w:numId w:val="9"/>
              </w:numPr>
              <w:ind w:left="599"/>
              <w:rPr>
                <w:rFonts w:ascii="Times New Roman" w:hAnsi="Times New Roman" w:cs="Times New Roman"/>
                <w:sz w:val="28"/>
              </w:rPr>
            </w:pPr>
            <w:r w:rsidRPr="00AE1C56">
              <w:rPr>
                <w:rFonts w:ascii="Times New Roman" w:hAnsi="Times New Roman" w:cs="Times New Roman"/>
                <w:sz w:val="28"/>
              </w:rPr>
              <w:t>Скільки можна провести прямих через т.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P</m:t>
              </m:r>
            </m:oMath>
            <w:r w:rsidRPr="00AE1C56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AE1C56">
              <w:rPr>
                <w:rFonts w:ascii="Times New Roman" w:hAnsi="Times New Roman" w:cs="Times New Roman"/>
                <w:sz w:val="28"/>
              </w:rPr>
              <w:t xml:space="preserve">і </w:t>
            </w:r>
            <w:r w:rsidR="00E477FF">
              <w:rPr>
                <w:rFonts w:ascii="Times New Roman" w:hAnsi="Times New Roman" w:cs="Times New Roman"/>
                <w:sz w:val="28"/>
              </w:rPr>
              <w:t>відрізок</w:t>
            </w:r>
            <w:r w:rsidRPr="00AE1C56">
              <w:rPr>
                <w:rFonts w:ascii="Times New Roman" w:hAnsi="Times New Roman" w:cs="Times New Roman"/>
                <w:sz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KL=1</m:t>
              </m:r>
            </m:oMath>
            <w:r w:rsidRPr="00AE1C5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AE1C56">
              <w:rPr>
                <w:rFonts w:ascii="Times New Roman" w:hAnsi="Times New Roman" w:cs="Times New Roman"/>
                <w:sz w:val="28"/>
              </w:rPr>
              <w:t>см?</w:t>
            </w:r>
          </w:p>
          <w:p w14:paraId="30FCEDD2" w14:textId="77777777" w:rsidR="006B45B0" w:rsidRPr="006B45B0" w:rsidRDefault="006B45B0" w:rsidP="006B45B0">
            <w:pPr>
              <w:pStyle w:val="a3"/>
              <w:ind w:left="599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E5631FF" w14:textId="7E42188D" w:rsidR="000F0161" w:rsidRPr="009E3641" w:rsidRDefault="006D5510" w:rsidP="006B45B0">
            <w:pPr>
              <w:pStyle w:val="a3"/>
              <w:ind w:left="59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E3641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Так як</w:t>
            </w:r>
            <w:r w:rsidR="000F0161" w:rsidRPr="009E3641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 xml:space="preserve"> </w:t>
            </w:r>
            <w:r w:rsidR="000F0161" w:rsidRPr="009E36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точка не має форми, ширини і довжини, то між будь-якими двома точками існує нескінченно багато </w:t>
            </w:r>
            <w:r w:rsidR="00C80E24" w:rsidRPr="009E36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точок</w:t>
            </w:r>
            <w:r w:rsidR="002459A0" w:rsidRPr="009E364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6E36D4F9" w14:textId="534F9EA8" w:rsidR="006B45B0" w:rsidRPr="000F0161" w:rsidRDefault="006B45B0" w:rsidP="000F0161">
            <w:pPr>
              <w:pStyle w:val="a3"/>
              <w:ind w:left="599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В-дь: нескінченно багато</w:t>
            </w:r>
          </w:p>
        </w:tc>
      </w:tr>
      <w:tr w:rsidR="00631D10" w14:paraId="6D136E91" w14:textId="77777777" w:rsidTr="00631D10">
        <w:tc>
          <w:tcPr>
            <w:tcW w:w="3681" w:type="dxa"/>
          </w:tcPr>
          <w:p w14:paraId="0BEBCF20" w14:textId="550B534F" w:rsidR="002459A0" w:rsidRDefault="009E3641" w:rsidP="006259D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2E87DAFD" wp14:editId="56475679">
                  <wp:extent cx="1767374" cy="847898"/>
                  <wp:effectExtent l="0" t="0" r="0" b="3175"/>
                  <wp:docPr id="3" name="Рисунок 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shap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86" cy="86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5949A971" w14:textId="77777777" w:rsidR="002459A0" w:rsidRDefault="002459A0" w:rsidP="00BF3329">
            <w:pPr>
              <w:pStyle w:val="a3"/>
              <w:numPr>
                <w:ilvl w:val="0"/>
                <w:numId w:val="9"/>
              </w:numPr>
              <w:ind w:left="599"/>
              <w:rPr>
                <w:rFonts w:ascii="Times New Roman" w:hAnsi="Times New Roman" w:cs="Times New Roman"/>
                <w:sz w:val="28"/>
              </w:rPr>
            </w:pPr>
            <w:r w:rsidRPr="002459A0">
              <w:rPr>
                <w:rFonts w:ascii="Times New Roman" w:hAnsi="Times New Roman" w:cs="Times New Roman"/>
                <w:sz w:val="28"/>
              </w:rPr>
              <w:t>Як знайти координати і модуль вектора, якщо відомі координати його початку і кінця?</w:t>
            </w:r>
          </w:p>
          <w:p w14:paraId="3B9456F5" w14:textId="0CB35E35" w:rsidR="0046013E" w:rsidRPr="004C0C1D" w:rsidRDefault="009E6CFB" w:rsidP="004C0C1D">
            <w:pPr>
              <w:pStyle w:val="a3"/>
              <w:ind w:left="59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</w:pPr>
            <w:r w:rsidRPr="004C0C1D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 xml:space="preserve">Так як </w:t>
            </w:r>
            <w:r w:rsidR="004C0C1D" w:rsidRPr="004C0C1D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довжина вектора дорівнює кореню із суми квадратів його координат, то:</w:t>
            </w:r>
          </w:p>
          <w:p w14:paraId="7075AA4E" w14:textId="63604B6C" w:rsidR="0046013E" w:rsidRPr="0046013E" w:rsidRDefault="00E91986" w:rsidP="0046013E">
            <w:pPr>
              <w:pStyle w:val="a3"/>
              <w:ind w:left="599"/>
              <w:rPr>
                <w:rFonts w:ascii="Times New Roman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</w:tbl>
    <w:p w14:paraId="10004813" w14:textId="400C1650" w:rsidR="00631D10" w:rsidRDefault="00631D10" w:rsidP="00631D10">
      <w:pPr>
        <w:pStyle w:val="ad"/>
        <w:numPr>
          <w:ilvl w:val="0"/>
          <w:numId w:val="9"/>
        </w:numPr>
        <w:spacing w:after="160" w:line="259" w:lineRule="auto"/>
        <w:ind w:left="426"/>
        <w:rPr>
          <w:rFonts w:eastAsiaTheme="minorHAnsi"/>
          <w:noProof/>
          <w:sz w:val="28"/>
          <w:szCs w:val="22"/>
          <w:lang w:val="uk-UA"/>
        </w:rPr>
      </w:pPr>
      <w:r w:rsidRPr="00631D10">
        <w:rPr>
          <w:rFonts w:eastAsiaTheme="minorHAnsi"/>
          <w:noProof/>
          <w:sz w:val="28"/>
          <w:szCs w:val="22"/>
          <w:lang w:val="uk-UA"/>
        </w:rPr>
        <w:lastRenderedPageBreak/>
        <w:t>Що ви знаєте про паралелограм?</w:t>
      </w:r>
    </w:p>
    <w:p w14:paraId="552FCD05" w14:textId="77777777" w:rsidR="006F53FD" w:rsidRPr="003F7EC2" w:rsidRDefault="006F53FD" w:rsidP="006F53FD">
      <w:pPr>
        <w:pStyle w:val="ad"/>
        <w:spacing w:after="160" w:line="259" w:lineRule="auto"/>
        <w:ind w:left="426"/>
        <w:rPr>
          <w:rFonts w:eastAsiaTheme="minorHAnsi"/>
          <w:noProof/>
          <w:sz w:val="14"/>
          <w:szCs w:val="14"/>
          <w:lang w:val="uk-UA"/>
        </w:rPr>
      </w:pPr>
    </w:p>
    <w:p w14:paraId="17C3D9A2" w14:textId="3FD09812" w:rsidR="006F53FD" w:rsidRDefault="006F53FD" w:rsidP="006F53FD">
      <w:pPr>
        <w:pStyle w:val="ad"/>
        <w:spacing w:after="160" w:line="259" w:lineRule="auto"/>
        <w:ind w:left="426"/>
        <w:jc w:val="both"/>
        <w:rPr>
          <w:rFonts w:eastAsiaTheme="minorHAnsi"/>
          <w:noProof/>
          <w:sz w:val="28"/>
          <w:szCs w:val="22"/>
          <w:lang w:val="uk-UA"/>
        </w:rPr>
      </w:pPr>
      <w:r w:rsidRPr="003F7EC2">
        <w:rPr>
          <w:rFonts w:eastAsiaTheme="minorHAnsi"/>
          <w:b/>
          <w:bCs/>
          <w:i/>
          <w:iCs/>
          <w:noProof/>
          <w:sz w:val="28"/>
          <w:szCs w:val="22"/>
          <w:lang w:val="uk-UA"/>
        </w:rPr>
        <w:t>Паралелограм</w:t>
      </w:r>
      <w:r>
        <w:rPr>
          <w:rFonts w:eastAsiaTheme="minorHAnsi"/>
          <w:noProof/>
          <w:sz w:val="28"/>
          <w:szCs w:val="22"/>
          <w:lang w:val="uk-UA"/>
        </w:rPr>
        <w:t xml:space="preserve"> – це чотирикутник, протилежні сторони якого попарно паралельні і рівні. Протилежні кути рівні. Діагоналі точкою перетину діляться навпіл</w:t>
      </w:r>
      <w:r w:rsidR="003F7EC2">
        <w:rPr>
          <w:rFonts w:eastAsiaTheme="minorHAnsi"/>
          <w:noProof/>
          <w:sz w:val="28"/>
          <w:szCs w:val="22"/>
          <w:lang w:val="uk-UA"/>
        </w:rPr>
        <w:t>.</w:t>
      </w:r>
    </w:p>
    <w:p w14:paraId="1148FD00" w14:textId="1000F81A" w:rsidR="00F33D13" w:rsidRPr="00BA0909" w:rsidRDefault="00F33D13" w:rsidP="00BA0909">
      <w:pPr>
        <w:pStyle w:val="ad"/>
        <w:spacing w:after="160" w:line="259" w:lineRule="auto"/>
        <w:ind w:left="426"/>
        <w:jc w:val="both"/>
        <w:rPr>
          <w:rFonts w:eastAsiaTheme="minorHAnsi"/>
          <w:noProof/>
          <w:sz w:val="28"/>
          <w:szCs w:val="22"/>
          <w:lang w:val="uk-UA"/>
        </w:rPr>
      </w:pPr>
    </w:p>
    <w:p w14:paraId="7C576BA2" w14:textId="1C85EEB2" w:rsidR="00A96CDD" w:rsidRPr="00134C6A" w:rsidRDefault="00032BE1" w:rsidP="007D62B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Вивчення нового матеріалу</w:t>
      </w:r>
    </w:p>
    <w:p w14:paraId="7EA8B56F" w14:textId="77777777" w:rsidR="00AF1A26" w:rsidRDefault="00B547BE" w:rsidP="00AF1A26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//</w:t>
      </w:r>
      <w:r w:rsidR="00BA0909">
        <w:rPr>
          <w:rFonts w:ascii="Times New Roman" w:hAnsi="Times New Roman" w:cs="Times New Roman"/>
          <w:b/>
          <w:bCs/>
          <w:sz w:val="28"/>
        </w:rPr>
        <w:t xml:space="preserve"> Геометричні перетворення</w:t>
      </w:r>
    </w:p>
    <w:p w14:paraId="0944F7CA" w14:textId="77777777" w:rsidR="008F3B5F" w:rsidRDefault="00355D81" w:rsidP="008F3B5F">
      <w:pPr>
        <w:pStyle w:val="a3"/>
        <w:ind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Навколо нас ми </w:t>
      </w:r>
      <w:r w:rsidR="004F1660">
        <w:rPr>
          <w:rFonts w:ascii="Times New Roman" w:hAnsi="Times New Roman" w:cs="Times New Roman"/>
          <w:sz w:val="28"/>
        </w:rPr>
        <w:t>завжди можемо помітити багато різних геометричних перетворень</w:t>
      </w:r>
      <w:r w:rsidR="00CD30CD">
        <w:rPr>
          <w:rFonts w:ascii="Times New Roman" w:hAnsi="Times New Roman" w:cs="Times New Roman"/>
          <w:sz w:val="28"/>
        </w:rPr>
        <w:t xml:space="preserve"> як в природі так і в техніці.</w:t>
      </w:r>
    </w:p>
    <w:p w14:paraId="5D57E680" w14:textId="7D68A1AF" w:rsidR="00355D81" w:rsidRDefault="00594C3B" w:rsidP="00063ADA">
      <w:pPr>
        <w:pStyle w:val="a3"/>
        <w:ind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Наприклад, геометричні перетворення використовуються </w:t>
      </w:r>
      <w:r w:rsidR="001C5976">
        <w:rPr>
          <w:rFonts w:ascii="Times New Roman" w:hAnsi="Times New Roman" w:cs="Times New Roman"/>
          <w:sz w:val="28"/>
        </w:rPr>
        <w:t>в оптиці</w:t>
      </w:r>
      <w:r w:rsidR="00EE1BB1">
        <w:rPr>
          <w:rFonts w:ascii="Times New Roman" w:hAnsi="Times New Roman" w:cs="Times New Roman"/>
          <w:sz w:val="28"/>
        </w:rPr>
        <w:t xml:space="preserve">, </w:t>
      </w:r>
      <w:r w:rsidR="00271F01">
        <w:rPr>
          <w:rFonts w:ascii="Times New Roman" w:hAnsi="Times New Roman" w:cs="Times New Roman"/>
          <w:sz w:val="28"/>
        </w:rPr>
        <w:t>а саме</w:t>
      </w:r>
      <w:r w:rsidR="00EE1BB1">
        <w:rPr>
          <w:rFonts w:ascii="Times New Roman" w:hAnsi="Times New Roman" w:cs="Times New Roman"/>
          <w:sz w:val="28"/>
        </w:rPr>
        <w:t xml:space="preserve"> перетворення подібності.</w:t>
      </w:r>
      <w:r w:rsidR="00063ADA">
        <w:rPr>
          <w:rFonts w:ascii="Times New Roman" w:hAnsi="Times New Roman" w:cs="Times New Roman"/>
          <w:sz w:val="28"/>
        </w:rPr>
        <w:t xml:space="preserve"> </w:t>
      </w:r>
      <w:r w:rsidR="00EE1BB1">
        <w:rPr>
          <w:rFonts w:ascii="Times New Roman" w:hAnsi="Times New Roman" w:cs="Times New Roman"/>
          <w:sz w:val="28"/>
        </w:rPr>
        <w:t>Також геометричні перетворення ви</w:t>
      </w:r>
      <w:r w:rsidR="00DA4920">
        <w:rPr>
          <w:rFonts w:ascii="Times New Roman" w:hAnsi="Times New Roman" w:cs="Times New Roman"/>
          <w:sz w:val="28"/>
        </w:rPr>
        <w:t xml:space="preserve"> </w:t>
      </w:r>
      <w:r w:rsidR="00EE1BB1">
        <w:rPr>
          <w:rFonts w:ascii="Times New Roman" w:hAnsi="Times New Roman" w:cs="Times New Roman"/>
          <w:sz w:val="28"/>
        </w:rPr>
        <w:t>спостерігаєте</w:t>
      </w:r>
      <w:r w:rsidR="00DA4920">
        <w:rPr>
          <w:rFonts w:ascii="Times New Roman" w:hAnsi="Times New Roman" w:cs="Times New Roman"/>
          <w:sz w:val="28"/>
        </w:rPr>
        <w:t xml:space="preserve"> кожного дня</w:t>
      </w:r>
      <w:r w:rsidR="00EE1BB1">
        <w:rPr>
          <w:rFonts w:ascii="Times New Roman" w:hAnsi="Times New Roman" w:cs="Times New Roman"/>
          <w:sz w:val="28"/>
        </w:rPr>
        <w:t>, коли дивитеся у дзеркало</w:t>
      </w:r>
      <w:r w:rsidR="00E160F6">
        <w:rPr>
          <w:rFonts w:ascii="Times New Roman" w:hAnsi="Times New Roman" w:cs="Times New Roman"/>
          <w:sz w:val="28"/>
        </w:rPr>
        <w:t xml:space="preserve">, </w:t>
      </w:r>
      <w:r w:rsidR="00DA4920">
        <w:rPr>
          <w:rFonts w:ascii="Times New Roman" w:hAnsi="Times New Roman" w:cs="Times New Roman"/>
          <w:sz w:val="28"/>
        </w:rPr>
        <w:t>а саме</w:t>
      </w:r>
      <w:r w:rsidR="008F3B5F">
        <w:rPr>
          <w:rFonts w:ascii="Times New Roman" w:hAnsi="Times New Roman" w:cs="Times New Roman"/>
          <w:sz w:val="28"/>
        </w:rPr>
        <w:t xml:space="preserve"> геометричне перетворення під назвою симетрія.</w:t>
      </w:r>
    </w:p>
    <w:p w14:paraId="7AAE4163" w14:textId="77777777" w:rsidR="00C60BA1" w:rsidRDefault="00063ADA" w:rsidP="00063ADA">
      <w:pPr>
        <w:pStyle w:val="a3"/>
        <w:ind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Щойно ми розглянули приклади, де</w:t>
      </w:r>
      <w:r w:rsidR="00F5170C">
        <w:rPr>
          <w:rFonts w:ascii="Times New Roman" w:hAnsi="Times New Roman" w:cs="Times New Roman"/>
          <w:sz w:val="28"/>
        </w:rPr>
        <w:t xml:space="preserve"> геометричні перетворення змінювали</w:t>
      </w:r>
      <w:r w:rsidR="00736FEE">
        <w:rPr>
          <w:rFonts w:ascii="Times New Roman" w:hAnsi="Times New Roman" w:cs="Times New Roman"/>
          <w:sz w:val="28"/>
        </w:rPr>
        <w:t xml:space="preserve"> або не змінювали</w:t>
      </w:r>
      <w:r w:rsidR="00F5170C">
        <w:rPr>
          <w:rFonts w:ascii="Times New Roman" w:hAnsi="Times New Roman" w:cs="Times New Roman"/>
          <w:sz w:val="28"/>
        </w:rPr>
        <w:t xml:space="preserve"> розмір початково</w:t>
      </w:r>
      <w:r w:rsidR="001B7019">
        <w:rPr>
          <w:rFonts w:ascii="Times New Roman" w:hAnsi="Times New Roman" w:cs="Times New Roman"/>
          <w:sz w:val="28"/>
        </w:rPr>
        <w:t>го обʼєкта, але не змінювали його форму</w:t>
      </w:r>
      <w:r w:rsidR="00736FEE">
        <w:rPr>
          <w:rFonts w:ascii="Times New Roman" w:hAnsi="Times New Roman" w:cs="Times New Roman"/>
          <w:sz w:val="28"/>
        </w:rPr>
        <w:t>. Існують геометричні перетворення, які можуть змінювати початкову форму обʼєкта</w:t>
      </w:r>
      <w:r w:rsidR="00357A17">
        <w:rPr>
          <w:rFonts w:ascii="Times New Roman" w:hAnsi="Times New Roman" w:cs="Times New Roman"/>
          <w:sz w:val="28"/>
        </w:rPr>
        <w:t xml:space="preserve">. </w:t>
      </w:r>
    </w:p>
    <w:p w14:paraId="07F2625B" w14:textId="77777777" w:rsidR="00C60BA1" w:rsidRPr="00C60BA1" w:rsidRDefault="00C60BA1" w:rsidP="00063ADA">
      <w:pPr>
        <w:pStyle w:val="a3"/>
        <w:ind w:firstLine="142"/>
        <w:jc w:val="both"/>
        <w:rPr>
          <w:rFonts w:ascii="Times New Roman" w:hAnsi="Times New Roman" w:cs="Times New Roman"/>
          <w:sz w:val="14"/>
          <w:szCs w:val="14"/>
        </w:rPr>
      </w:pPr>
    </w:p>
    <w:p w14:paraId="1D8AFD25" w14:textId="72B8A213" w:rsidR="00063ADA" w:rsidRDefault="00357A17" w:rsidP="00063ADA">
      <w:pPr>
        <w:pStyle w:val="a3"/>
        <w:ind w:firstLine="142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Наприклад, розглянемо півколо </w:t>
      </w:r>
      <w:r w:rsidR="00D02DA2">
        <w:rPr>
          <w:rFonts w:ascii="Times New Roman" w:hAnsi="Times New Roman" w:cs="Times New Roman"/>
          <w:sz w:val="28"/>
        </w:rPr>
        <w:t xml:space="preserve">з центром </w:t>
      </w:r>
      <m:oMath>
        <m:r>
          <w:rPr>
            <w:rFonts w:ascii="Cambria Math" w:hAnsi="Cambria Math" w:cs="Times New Roman"/>
            <w:sz w:val="28"/>
          </w:rPr>
          <m:t>O</m:t>
        </m:r>
      </m:oMath>
      <w:r w:rsidR="00D02DA2" w:rsidRPr="00D02DA2">
        <w:rPr>
          <w:rFonts w:ascii="Times New Roman" w:eastAsiaTheme="minorEastAsia" w:hAnsi="Times New Roman" w:cs="Times New Roman"/>
          <w:sz w:val="28"/>
          <w:lang w:val="ru-RU"/>
        </w:rPr>
        <w:t xml:space="preserve"> </w:t>
      </w:r>
      <w:r w:rsidR="00D02DA2">
        <w:rPr>
          <w:rFonts w:ascii="Times New Roman" w:eastAsiaTheme="minorEastAsia" w:hAnsi="Times New Roman" w:cs="Times New Roman"/>
          <w:sz w:val="28"/>
        </w:rPr>
        <w:t>і</w:t>
      </w:r>
      <w:r>
        <w:rPr>
          <w:rFonts w:ascii="Times New Roman" w:hAnsi="Times New Roman" w:cs="Times New Roman"/>
          <w:sz w:val="28"/>
        </w:rPr>
        <w:t xml:space="preserve"> його ді</w:t>
      </w:r>
      <w:r w:rsidR="00D02DA2">
        <w:rPr>
          <w:rFonts w:ascii="Times New Roman" w:hAnsi="Times New Roman" w:cs="Times New Roman"/>
          <w:sz w:val="28"/>
        </w:rPr>
        <w:t xml:space="preserve">аметром </w:t>
      </w:r>
      <m:oMath>
        <m:r>
          <w:rPr>
            <w:rFonts w:ascii="Cambria Math" w:hAnsi="Cambria Math" w:cs="Times New Roman"/>
            <w:sz w:val="28"/>
          </w:rPr>
          <m:t>AB</m:t>
        </m:r>
      </m:oMath>
      <w:r w:rsidR="001C7A43" w:rsidRPr="001C7A43">
        <w:rPr>
          <w:rFonts w:ascii="Times New Roman" w:eastAsiaTheme="minorEastAsia" w:hAnsi="Times New Roman" w:cs="Times New Roman"/>
          <w:sz w:val="28"/>
          <w:lang w:val="ru-RU"/>
        </w:rPr>
        <w:t xml:space="preserve">. </w:t>
      </w:r>
      <w:r w:rsidR="001C7A43">
        <w:rPr>
          <w:rFonts w:ascii="Times New Roman" w:eastAsiaTheme="minorEastAsia" w:hAnsi="Times New Roman" w:cs="Times New Roman"/>
          <w:sz w:val="28"/>
        </w:rPr>
        <w:t>Задамо таке п</w:t>
      </w:r>
      <w:r w:rsidR="00FD3DCF">
        <w:rPr>
          <w:rFonts w:ascii="Times New Roman" w:eastAsiaTheme="minorEastAsia" w:hAnsi="Times New Roman" w:cs="Times New Roman"/>
          <w:sz w:val="28"/>
        </w:rPr>
        <w:t>равило</w:t>
      </w:r>
      <w:r w:rsidR="001C7A43">
        <w:rPr>
          <w:rFonts w:ascii="Times New Roman" w:eastAsiaTheme="minorEastAsia" w:hAnsi="Times New Roman" w:cs="Times New Roman"/>
          <w:sz w:val="28"/>
        </w:rPr>
        <w:t xml:space="preserve">, </w:t>
      </w:r>
      <w:r w:rsidR="0019236E">
        <w:rPr>
          <w:rFonts w:ascii="Times New Roman" w:eastAsiaTheme="minorEastAsia" w:hAnsi="Times New Roman" w:cs="Times New Roman"/>
          <w:sz w:val="28"/>
        </w:rPr>
        <w:t>за яког</w:t>
      </w:r>
      <w:r w:rsidR="00C60BA1">
        <w:rPr>
          <w:rFonts w:ascii="Times New Roman" w:eastAsiaTheme="minorEastAsia" w:hAnsi="Times New Roman" w:cs="Times New Roman"/>
          <w:sz w:val="28"/>
        </w:rPr>
        <w:t>о</w:t>
      </w:r>
      <w:r w:rsidR="0019236E">
        <w:rPr>
          <w:rFonts w:ascii="Times New Roman" w:eastAsiaTheme="minorEastAsia" w:hAnsi="Times New Roman" w:cs="Times New Roman"/>
          <w:sz w:val="28"/>
        </w:rPr>
        <w:t xml:space="preserve"> всі точки</w:t>
      </w:r>
      <w:r w:rsidR="00EA3F88">
        <w:rPr>
          <w:rFonts w:ascii="Times New Roman" w:eastAsiaTheme="minorEastAsia" w:hAnsi="Times New Roman" w:cs="Times New Roman"/>
          <w:sz w:val="28"/>
        </w:rPr>
        <w:t xml:space="preserve"> півкола будуть дорівнювати його діаметру</w:t>
      </w:r>
      <w:r w:rsidR="00C60BA1">
        <w:rPr>
          <w:rFonts w:ascii="Times New Roman" w:eastAsiaTheme="minorEastAsia" w:hAnsi="Times New Roman" w:cs="Times New Roman"/>
          <w:sz w:val="28"/>
        </w:rPr>
        <w:t xml:space="preserve">. На перший погляд таке перетворення є не можливим, так як довжина півкола є більшою за його діаметр, </w:t>
      </w:r>
      <w:r w:rsidR="00151F6C">
        <w:rPr>
          <w:rFonts w:ascii="Times New Roman" w:eastAsiaTheme="minorEastAsia" w:hAnsi="Times New Roman" w:cs="Times New Roman"/>
          <w:sz w:val="28"/>
        </w:rPr>
        <w:t>але ми знаємо, що між будь-якими двома точками є нескінченна кількість</w:t>
      </w:r>
      <w:r w:rsidR="00111CAB">
        <w:rPr>
          <w:rFonts w:ascii="Times New Roman" w:eastAsiaTheme="minorEastAsia" w:hAnsi="Times New Roman" w:cs="Times New Roman"/>
          <w:sz w:val="28"/>
        </w:rPr>
        <w:t xml:space="preserve"> точок, а також за теоремою про існуванн і єдиність перпендикуляра до прямої</w:t>
      </w:r>
      <w:r w:rsidR="0043622E">
        <w:rPr>
          <w:rFonts w:ascii="Times New Roman" w:eastAsiaTheme="minorEastAsia" w:hAnsi="Times New Roman" w:cs="Times New Roman"/>
          <w:sz w:val="28"/>
        </w:rPr>
        <w:t xml:space="preserve"> кожній точці півкола в такому разі відповідатиме єдина точка діаметра</w:t>
      </w:r>
      <w:r w:rsidR="00A45ACC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AB</m:t>
        </m:r>
      </m:oMath>
      <w:r w:rsidR="00A45ACC" w:rsidRPr="00A45ACC">
        <w:rPr>
          <w:rFonts w:ascii="Times New Roman" w:eastAsiaTheme="minorEastAsia" w:hAnsi="Times New Roman" w:cs="Times New Roman"/>
          <w:sz w:val="28"/>
        </w:rPr>
        <w:t xml:space="preserve"> </w:t>
      </w:r>
      <w:r w:rsidR="00A45ACC">
        <w:rPr>
          <w:rFonts w:ascii="Times New Roman" w:eastAsiaTheme="minorEastAsia" w:hAnsi="Times New Roman" w:cs="Times New Roman"/>
          <w:sz w:val="28"/>
        </w:rPr>
        <w:t>(і навпаки), крім того різним точкам півкола будудь відповідати різні точки діаметра</w:t>
      </w:r>
      <w:r w:rsidR="00FD3DCF">
        <w:rPr>
          <w:rFonts w:ascii="Times New Roman" w:eastAsiaTheme="minorEastAsia" w:hAnsi="Times New Roman" w:cs="Times New Roman"/>
          <w:sz w:val="28"/>
        </w:rPr>
        <w:t xml:space="preserve">. Щойно ми з вами </w:t>
      </w:r>
      <w:r w:rsidR="00A2688B">
        <w:rPr>
          <w:rFonts w:ascii="Times New Roman" w:eastAsiaTheme="minorEastAsia" w:hAnsi="Times New Roman" w:cs="Times New Roman"/>
          <w:sz w:val="28"/>
        </w:rPr>
        <w:t>задали відповідність, що є перетворенням півкола у діаметр.</w:t>
      </w:r>
    </w:p>
    <w:p w14:paraId="331D7490" w14:textId="63111D3B" w:rsidR="004568C4" w:rsidRDefault="006D7C22" w:rsidP="004568C4">
      <w:pPr>
        <w:pStyle w:val="a3"/>
        <w:ind w:firstLine="142"/>
        <w:jc w:val="both"/>
        <w:rPr>
          <w:rFonts w:ascii="Times New Roman" w:eastAsiaTheme="minorEastAsia" w:hAnsi="Times New Roman" w:cs="Times New Roman"/>
          <w:i/>
          <w:iCs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Працюючи з геометриними перетвореннями будемо використовувати терміни </w:t>
      </w:r>
      <w:r w:rsidRPr="006D7C22">
        <w:rPr>
          <w:rFonts w:ascii="Times New Roman" w:eastAsiaTheme="minorEastAsia" w:hAnsi="Times New Roman" w:cs="Times New Roman"/>
          <w:i/>
          <w:iCs/>
          <w:sz w:val="28"/>
        </w:rPr>
        <w:t>образ</w:t>
      </w:r>
      <w:r>
        <w:rPr>
          <w:rFonts w:ascii="Times New Roman" w:eastAsiaTheme="minorEastAsia" w:hAnsi="Times New Roman" w:cs="Times New Roman"/>
          <w:sz w:val="28"/>
        </w:rPr>
        <w:t xml:space="preserve"> і </w:t>
      </w:r>
      <w:r w:rsidRPr="006D7C22">
        <w:rPr>
          <w:rFonts w:ascii="Times New Roman" w:eastAsiaTheme="minorEastAsia" w:hAnsi="Times New Roman" w:cs="Times New Roman"/>
          <w:i/>
          <w:iCs/>
          <w:sz w:val="28"/>
        </w:rPr>
        <w:t>прообраз</w:t>
      </w:r>
      <w:r w:rsidR="004568C4">
        <w:rPr>
          <w:rFonts w:ascii="Times New Roman" w:eastAsiaTheme="minorEastAsia" w:hAnsi="Times New Roman" w:cs="Times New Roman"/>
          <w:i/>
          <w:iCs/>
          <w:sz w:val="28"/>
        </w:rPr>
        <w:t>.</w:t>
      </w:r>
    </w:p>
    <w:p w14:paraId="3A7E856D" w14:textId="127BA88C" w:rsidR="004568C4" w:rsidRDefault="004568C4" w:rsidP="004568C4">
      <w:pPr>
        <w:pStyle w:val="a3"/>
        <w:ind w:firstLine="142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i/>
          <w:iCs/>
          <w:sz w:val="28"/>
        </w:rPr>
        <w:t xml:space="preserve">Прообраз </w:t>
      </w:r>
      <w:r w:rsidR="00683582">
        <w:rPr>
          <w:rFonts w:ascii="Times New Roman" w:eastAsiaTheme="minorEastAsia" w:hAnsi="Times New Roman" w:cs="Times New Roman"/>
          <w:sz w:val="28"/>
        </w:rPr>
        <w:t>–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683582">
        <w:rPr>
          <w:rFonts w:ascii="Times New Roman" w:eastAsiaTheme="minorEastAsia" w:hAnsi="Times New Roman" w:cs="Times New Roman"/>
          <w:sz w:val="28"/>
        </w:rPr>
        <w:t>фігура, з якої виконується геометричне пертворення.</w:t>
      </w:r>
    </w:p>
    <w:p w14:paraId="1C2C1436" w14:textId="27463FED" w:rsidR="00683582" w:rsidRPr="004568C4" w:rsidRDefault="00683582" w:rsidP="004568C4">
      <w:pPr>
        <w:pStyle w:val="a3"/>
        <w:ind w:firstLine="142"/>
        <w:jc w:val="both"/>
        <w:rPr>
          <w:rFonts w:ascii="Times New Roman" w:eastAsiaTheme="minorEastAsia" w:hAnsi="Times New Roman" w:cs="Times New Roman"/>
          <w:sz w:val="28"/>
        </w:rPr>
      </w:pPr>
      <w:r w:rsidRPr="00C36559">
        <w:rPr>
          <w:rFonts w:ascii="Times New Roman" w:eastAsiaTheme="minorEastAsia" w:hAnsi="Times New Roman" w:cs="Times New Roman"/>
          <w:i/>
          <w:iCs/>
          <w:sz w:val="28"/>
        </w:rPr>
        <w:t>Образ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422884">
        <w:rPr>
          <w:rFonts w:ascii="Times New Roman" w:eastAsiaTheme="minorEastAsia" w:hAnsi="Times New Roman" w:cs="Times New Roman"/>
          <w:sz w:val="28"/>
        </w:rPr>
        <w:t>–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422884">
        <w:rPr>
          <w:rFonts w:ascii="Times New Roman" w:eastAsiaTheme="minorEastAsia" w:hAnsi="Times New Roman" w:cs="Times New Roman"/>
          <w:sz w:val="28"/>
        </w:rPr>
        <w:t>фігура, яку ми отримуємо в процесі геометричного перетворення.</w:t>
      </w:r>
    </w:p>
    <w:p w14:paraId="1736F19D" w14:textId="47F6FC5A" w:rsidR="008F3B5F" w:rsidRPr="00405E04" w:rsidRDefault="00405E04" w:rsidP="00405E04">
      <w:pPr>
        <w:spacing w:after="160" w:line="259" w:lineRule="auto"/>
        <w:rPr>
          <w:rFonts w:eastAsiaTheme="minorHAnsi"/>
          <w:noProof/>
          <w:sz w:val="28"/>
          <w:szCs w:val="22"/>
          <w:lang w:val="uk-UA"/>
        </w:rPr>
      </w:pPr>
      <w:r>
        <w:rPr>
          <w:sz w:val="28"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6"/>
      </w:tblGrid>
      <w:tr w:rsidR="00E166B0" w14:paraId="42ECC92D" w14:textId="77777777" w:rsidTr="0096743B">
        <w:tc>
          <w:tcPr>
            <w:tcW w:w="4673" w:type="dxa"/>
            <w:vMerge w:val="restart"/>
          </w:tcPr>
          <w:p w14:paraId="63081717" w14:textId="4DE44D55" w:rsidR="001C642D" w:rsidRDefault="00976579" w:rsidP="00AF1A2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drawing>
                <wp:inline distT="0" distB="0" distL="0" distR="0" wp14:anchorId="4A779749" wp14:editId="72621F31">
                  <wp:extent cx="2784764" cy="2976309"/>
                  <wp:effectExtent l="0" t="0" r="0" b="0"/>
                  <wp:docPr id="6" name="Рисунок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75" cy="300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86AC3F7" w14:textId="7F3003FD" w:rsidR="001C642D" w:rsidRDefault="00E166B0" w:rsidP="00AF1A2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7015F69F" wp14:editId="4F86F76B">
                  <wp:extent cx="2951018" cy="1603940"/>
                  <wp:effectExtent l="0" t="0" r="0" b="0"/>
                  <wp:docPr id="7" name="Рисунок 7" descr="Chart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, 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3" cy="163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6B0" w14:paraId="492EFA36" w14:textId="77777777" w:rsidTr="0096743B">
        <w:tc>
          <w:tcPr>
            <w:tcW w:w="4673" w:type="dxa"/>
            <w:vMerge/>
          </w:tcPr>
          <w:p w14:paraId="10EE9326" w14:textId="77777777" w:rsidR="001C642D" w:rsidRDefault="001C642D" w:rsidP="00AF1A26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4956" w:type="dxa"/>
          </w:tcPr>
          <w:p w14:paraId="462974E4" w14:textId="123923ED" w:rsidR="00645AF9" w:rsidRPr="00645AF9" w:rsidRDefault="00645AF9" w:rsidP="00645AF9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645AF9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Перетворення</w:t>
            </w:r>
            <w:r w:rsidRPr="00645AF9">
              <w:rPr>
                <w:rFonts w:ascii="Times New Roman" w:hAnsi="Times New Roman" w:cs="Times New Roman"/>
                <w:sz w:val="28"/>
              </w:rPr>
              <w:t xml:space="preserve"> фігури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  <w:r w:rsidRPr="00645AF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645AF9">
              <w:rPr>
                <w:rFonts w:ascii="Times New Roman" w:hAnsi="Times New Roman" w:cs="Times New Roman"/>
                <w:sz w:val="28"/>
              </w:rPr>
              <w:t xml:space="preserve">у фігуру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645AF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645AF9">
              <w:rPr>
                <w:rFonts w:ascii="Times New Roman" w:hAnsi="Times New Roman" w:cs="Times New Roman"/>
                <w:sz w:val="28"/>
              </w:rPr>
              <w:t>- це послідовність, при якій:</w:t>
            </w:r>
          </w:p>
          <w:p w14:paraId="3F762DB0" w14:textId="08C307F5" w:rsidR="00645AF9" w:rsidRPr="00645AF9" w:rsidRDefault="00645AF9" w:rsidP="00645AF9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645AF9">
              <w:rPr>
                <w:rFonts w:ascii="Times New Roman" w:hAnsi="Times New Roman" w:cs="Times New Roman"/>
                <w:sz w:val="28"/>
              </w:rPr>
              <w:t xml:space="preserve">Кожній точці фігури </w:t>
            </w:r>
            <m:oMath>
              <m:r>
                <w:rPr>
                  <w:rFonts w:ascii="Cambria Math" w:hAnsi="Cambria Math" w:cs="Times New Roman"/>
                  <w:sz w:val="28"/>
                </w:rPr>
                <m:t>F</m:t>
              </m:r>
            </m:oMath>
            <w:r w:rsidRPr="00645AF9">
              <w:rPr>
                <w:rFonts w:ascii="Times New Roman" w:hAnsi="Times New Roman" w:cs="Times New Roman"/>
                <w:sz w:val="28"/>
              </w:rPr>
              <w:t xml:space="preserve"> відповідає певна точка фігури </w:t>
            </w:r>
            <m:oMath>
              <m:r>
                <w:rPr>
                  <w:rFonts w:ascii="Cambria Math" w:hAnsi="Cambria Math" w:cs="Times New Roman"/>
                  <w:sz w:val="28"/>
                </w:rPr>
                <m:t>F'</m:t>
              </m:r>
            </m:oMath>
          </w:p>
          <w:p w14:paraId="3A92373E" w14:textId="2F0DF797" w:rsidR="00645AF9" w:rsidRPr="00645AF9" w:rsidRDefault="00645AF9" w:rsidP="00645AF9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 w:rsidRPr="00645AF9">
              <w:rPr>
                <w:rFonts w:ascii="Times New Roman" w:hAnsi="Times New Roman" w:cs="Times New Roman"/>
                <w:sz w:val="28"/>
              </w:rPr>
              <w:t xml:space="preserve">Кожна точка фігури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lang w:val="en-US"/>
                    </w:rPr>
                  </m:ctrlP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ru-RU"/>
                    </w:rPr>
                    <m:t>'</m:t>
                  </m:r>
                </m:sup>
              </m:sSup>
            </m:oMath>
            <w:r w:rsidRPr="00645AF9">
              <w:rPr>
                <w:rFonts w:ascii="Times New Roman" w:hAnsi="Times New Roman" w:cs="Times New Roman"/>
                <w:sz w:val="28"/>
              </w:rPr>
              <w:t xml:space="preserve"> є образом деякої точки фігури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</w:p>
          <w:p w14:paraId="2B8FDD71" w14:textId="3ECF5477" w:rsidR="001C642D" w:rsidRPr="00645AF9" w:rsidRDefault="00645AF9" w:rsidP="00645AF9">
            <w:pPr>
              <w:pStyle w:val="a3"/>
              <w:numPr>
                <w:ilvl w:val="0"/>
                <w:numId w:val="10"/>
              </w:numPr>
              <w:jc w:val="both"/>
              <w:rPr>
                <w:rFonts w:eastAsiaTheme="minorEastAsia"/>
                <w:b/>
                <w:sz w:val="28"/>
              </w:rPr>
            </w:pPr>
            <w:r w:rsidRPr="00645AF9">
              <w:rPr>
                <w:rFonts w:ascii="Times New Roman" w:hAnsi="Times New Roman" w:cs="Times New Roman"/>
                <w:sz w:val="28"/>
              </w:rPr>
              <w:t xml:space="preserve">Різним точкам фігури </w:t>
            </w:r>
            <m:oMath>
              <m:r>
                <w:rPr>
                  <w:rFonts w:ascii="Cambria Math" w:hAnsi="Cambria Math" w:cs="Times New Roman"/>
                  <w:sz w:val="28"/>
                </w:rPr>
                <m:t>F</m:t>
              </m:r>
            </m:oMath>
            <w:r w:rsidRPr="00645AF9">
              <w:rPr>
                <w:rFonts w:ascii="Times New Roman" w:hAnsi="Times New Roman" w:cs="Times New Roman"/>
                <w:sz w:val="28"/>
              </w:rPr>
              <w:t xml:space="preserve"> відповідають різні точки фігури </w:t>
            </w:r>
            <m:oMath>
              <m:r>
                <w:rPr>
                  <w:rFonts w:ascii="Cambria Math" w:hAnsi="Cambria Math" w:cs="Times New Roman"/>
                  <w:sz w:val="28"/>
                </w:rPr>
                <m:t>F'</m:t>
              </m:r>
            </m:oMath>
          </w:p>
        </w:tc>
      </w:tr>
    </w:tbl>
    <w:p w14:paraId="04DD3D24" w14:textId="77777777" w:rsidR="0096743B" w:rsidRDefault="0096743B" w:rsidP="00AF1A26">
      <w:pPr>
        <w:pStyle w:val="a3"/>
        <w:jc w:val="both"/>
        <w:rPr>
          <w:rFonts w:ascii="Times New Roman" w:hAnsi="Times New Roman" w:cs="Times New Roman"/>
          <w:b/>
          <w:bCs/>
          <w:sz w:val="28"/>
        </w:rPr>
      </w:pPr>
    </w:p>
    <w:p w14:paraId="05A66CB0" w14:textId="77777777" w:rsidR="0096743B" w:rsidRDefault="0096743B" w:rsidP="0096743B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  <w:lang w:val="en-US"/>
        </w:rPr>
        <w:t xml:space="preserve">// </w:t>
      </w:r>
      <w:r>
        <w:rPr>
          <w:rFonts w:ascii="Times New Roman" w:hAnsi="Times New Roman" w:cs="Times New Roman"/>
          <w:b/>
          <w:bCs/>
          <w:sz w:val="28"/>
        </w:rPr>
        <w:t>Приклади геометричних перетворень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416B8" w14:paraId="641E2623" w14:textId="77777777" w:rsidTr="003A0B61">
        <w:tc>
          <w:tcPr>
            <w:tcW w:w="9629" w:type="dxa"/>
            <w:gridSpan w:val="2"/>
          </w:tcPr>
          <w:p w14:paraId="2F081519" w14:textId="35766D15" w:rsidR="00A416B8" w:rsidRDefault="00A416B8" w:rsidP="0096743B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1B438F7B" wp14:editId="3F1808CF">
                  <wp:extent cx="5951913" cy="1846272"/>
                  <wp:effectExtent l="0" t="0" r="4445" b="0"/>
                  <wp:docPr id="8" name="Рисунок 8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oc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641" cy="185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6B8" w14:paraId="4ED607C1" w14:textId="77777777" w:rsidTr="003A0B61">
        <w:tc>
          <w:tcPr>
            <w:tcW w:w="4814" w:type="dxa"/>
          </w:tcPr>
          <w:p w14:paraId="73AA068C" w14:textId="53FD101A" w:rsidR="00A416B8" w:rsidRDefault="00023A49" w:rsidP="0096743B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drawing>
                <wp:inline distT="0" distB="0" distL="0" distR="0" wp14:anchorId="2E5F8C97" wp14:editId="51EEC223">
                  <wp:extent cx="2890331" cy="1197033"/>
                  <wp:effectExtent l="0" t="0" r="5715" b="0"/>
                  <wp:docPr id="9" name="Рисунок 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phical user interfac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85" cy="122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59CB2681" w14:textId="77777777" w:rsidR="00A416B8" w:rsidRDefault="004964A9" w:rsidP="00FC29A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</w:rPr>
            </w:pPr>
            <w:r w:rsidRPr="00653523">
              <w:rPr>
                <w:rFonts w:ascii="Times New Roman" w:hAnsi="Times New Roman" w:cs="Times New Roman"/>
                <w:sz w:val="28"/>
              </w:rPr>
              <w:t>У чому відмінність між першими чотирма перетвореннями і останнім?</w:t>
            </w:r>
          </w:p>
          <w:p w14:paraId="13D0A4D5" w14:textId="77777777" w:rsidR="00FC29A4" w:rsidRPr="005D2CF0" w:rsidRDefault="00FC29A4" w:rsidP="00FC29A4">
            <w:pPr>
              <w:pStyle w:val="a3"/>
              <w:ind w:left="720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CCA1009" w14:textId="2F4BE4F9" w:rsidR="00FC29A4" w:rsidRPr="005D2CF0" w:rsidRDefault="005D2CF0" w:rsidP="00FC29A4">
            <w:pPr>
              <w:pStyle w:val="a3"/>
              <w:ind w:left="720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5D2CF0">
              <w:rPr>
                <w:rFonts w:ascii="Times New Roman" w:hAnsi="Times New Roman" w:cs="Times New Roman"/>
                <w:i/>
                <w:iCs/>
                <w:sz w:val="28"/>
              </w:rPr>
              <w:t>Перші 4 перетворення не змінюють початкову форму та розмір прообраза.</w:t>
            </w:r>
          </w:p>
        </w:tc>
      </w:tr>
    </w:tbl>
    <w:p w14:paraId="449413AA" w14:textId="77777777" w:rsidR="005C0C98" w:rsidRDefault="005C0C98" w:rsidP="0096743B">
      <w:pPr>
        <w:pStyle w:val="a3"/>
        <w:jc w:val="both"/>
        <w:rPr>
          <w:rFonts w:ascii="Times New Roman" w:hAnsi="Times New Roman" w:cs="Times New Roman"/>
          <w:b/>
          <w:bCs/>
          <w:sz w:val="28"/>
        </w:rPr>
      </w:pPr>
    </w:p>
    <w:p w14:paraId="60ACCC4F" w14:textId="77777777" w:rsidR="00F85D1E" w:rsidRDefault="005C0C98" w:rsidP="0096743B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C0C98">
        <w:rPr>
          <w:rFonts w:ascii="Times New Roman" w:hAnsi="Times New Roman" w:cs="Times New Roman"/>
          <w:b/>
          <w:i/>
          <w:sz w:val="28"/>
        </w:rPr>
        <w:t>Переміщення (рух)</w:t>
      </w:r>
      <w:r w:rsidRPr="005C0C98">
        <w:rPr>
          <w:rFonts w:ascii="Times New Roman" w:hAnsi="Times New Roman" w:cs="Times New Roman"/>
          <w:sz w:val="28"/>
        </w:rPr>
        <w:t xml:space="preserve"> – це таке перетворення однієї фігури в іншу, при якому зберігається відстань між точками, тобто будь-які дві точки </w:t>
      </w:r>
      <m:oMath>
        <m:r>
          <w:rPr>
            <w:rFonts w:ascii="Cambria Math" w:hAnsi="Cambria Math" w:cs="Times New Roman"/>
            <w:sz w:val="28"/>
            <w:lang w:val="en-US"/>
          </w:rPr>
          <m:t>X</m:t>
        </m:r>
      </m:oMath>
      <w:r w:rsidRPr="005C0C98">
        <w:rPr>
          <w:rFonts w:ascii="Times New Roman" w:hAnsi="Times New Roman" w:cs="Times New Roman"/>
          <w:sz w:val="28"/>
        </w:rPr>
        <w:t xml:space="preserve"> і </w:t>
      </w:r>
      <m:oMath>
        <m:r>
          <w:rPr>
            <w:rFonts w:ascii="Cambria Math" w:hAnsi="Cambria Math" w:cs="Times New Roman"/>
            <w:sz w:val="28"/>
            <w:lang w:val="en-US"/>
          </w:rPr>
          <m:t>Y</m:t>
        </m:r>
      </m:oMath>
      <w:r w:rsidRPr="005C0C98">
        <w:rPr>
          <w:rFonts w:ascii="Times New Roman" w:hAnsi="Times New Roman" w:cs="Times New Roman"/>
          <w:sz w:val="28"/>
        </w:rPr>
        <w:t xml:space="preserve"> першої фігури, переводяться в точки </w:t>
      </w:r>
      <m:oMath>
        <m:r>
          <w:rPr>
            <w:rFonts w:ascii="Cambria Math" w:hAnsi="Cambria Math" w:cs="Times New Roman"/>
            <w:sz w:val="28"/>
            <w:lang w:val="en-US"/>
          </w:rPr>
          <m:t>X</m:t>
        </m:r>
        <m:r>
          <w:rPr>
            <w:rFonts w:ascii="Cambria Math" w:hAnsi="Cambria Math" w:cs="Times New Roman"/>
            <w:sz w:val="28"/>
          </w:rPr>
          <m:t>'</m:t>
        </m:r>
      </m:oMath>
      <w:r w:rsidRPr="005C0C98">
        <w:rPr>
          <w:rFonts w:ascii="Times New Roman" w:hAnsi="Times New Roman" w:cs="Times New Roman"/>
          <w:sz w:val="28"/>
        </w:rPr>
        <w:t xml:space="preserve"> і </w:t>
      </w:r>
      <m:oMath>
        <m:r>
          <w:rPr>
            <w:rFonts w:ascii="Cambria Math" w:hAnsi="Cambria Math" w:cs="Times New Roman"/>
            <w:sz w:val="28"/>
            <w:lang w:val="en-US"/>
          </w:rPr>
          <m:t>Y</m:t>
        </m:r>
        <m:r>
          <w:rPr>
            <w:rFonts w:ascii="Cambria Math" w:hAnsi="Cambria Math" w:cs="Times New Roman"/>
            <w:sz w:val="28"/>
          </w:rPr>
          <m:t>'</m:t>
        </m:r>
      </m:oMath>
      <w:r w:rsidRPr="005C0C98">
        <w:rPr>
          <w:rFonts w:ascii="Times New Roman" w:hAnsi="Times New Roman" w:cs="Times New Roman"/>
          <w:sz w:val="28"/>
        </w:rPr>
        <w:t xml:space="preserve"> другої фігури так, що </w:t>
      </w:r>
      <m:oMath>
        <m:r>
          <w:rPr>
            <w:rFonts w:ascii="Cambria Math" w:hAnsi="Cambria Math" w:cs="Times New Roman"/>
            <w:sz w:val="28"/>
            <w:lang w:val="en-US"/>
          </w:rPr>
          <m:t>XY</m:t>
        </m:r>
        <m:r>
          <w:rPr>
            <w:rFonts w:ascii="Cambria Math" w:hAnsi="Cambria Math" w:cs="Times New Roman"/>
            <w:sz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lang w:val="en-US"/>
          </w:rPr>
          <m:t>Y</m:t>
        </m:r>
        <m:r>
          <w:rPr>
            <w:rFonts w:ascii="Cambria Math" w:hAnsi="Cambria Math" w:cs="Times New Roman"/>
            <w:sz w:val="28"/>
          </w:rPr>
          <m:t>'</m:t>
        </m:r>
      </m:oMath>
    </w:p>
    <w:p w14:paraId="4EDA3544" w14:textId="77777777" w:rsidR="00F85D1E" w:rsidRDefault="00F85D1E">
      <w:pPr>
        <w:spacing w:after="160" w:line="259" w:lineRule="auto"/>
        <w:rPr>
          <w:rFonts w:eastAsiaTheme="minorEastAsia"/>
          <w:iCs/>
          <w:noProof/>
          <w:sz w:val="28"/>
          <w:szCs w:val="22"/>
          <w:lang w:val="uk-UA"/>
        </w:rPr>
      </w:pPr>
      <w:r>
        <w:rPr>
          <w:rFonts w:eastAsiaTheme="minorEastAsia"/>
          <w:iCs/>
          <w:sz w:val="28"/>
        </w:rPr>
        <w:br w:type="page"/>
      </w:r>
    </w:p>
    <w:p w14:paraId="59E7FD78" w14:textId="77777777" w:rsidR="00F85D1E" w:rsidRDefault="00F85D1E" w:rsidP="00F85D1E">
      <w:pPr>
        <w:pStyle w:val="a3"/>
        <w:jc w:val="right"/>
        <w:rPr>
          <w:rFonts w:ascii="Times New Roman" w:hAnsi="Times New Roman" w:cs="Times New Roman"/>
          <w:sz w:val="28"/>
        </w:rPr>
      </w:pPr>
      <w:r w:rsidRPr="00F85D1E">
        <w:rPr>
          <w:rFonts w:ascii="Times New Roman" w:hAnsi="Times New Roman" w:cs="Times New Roman"/>
          <w:b/>
          <w:bCs/>
          <w:sz w:val="28"/>
          <w:lang w:val="en-US"/>
        </w:rPr>
        <w:t xml:space="preserve">// </w:t>
      </w:r>
      <w:r w:rsidRPr="00F85D1E">
        <w:rPr>
          <w:rFonts w:ascii="Times New Roman" w:hAnsi="Times New Roman" w:cs="Times New Roman"/>
          <w:b/>
          <w:bCs/>
          <w:sz w:val="28"/>
        </w:rPr>
        <w:t>Властивості переміщень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23"/>
        <w:gridCol w:w="96"/>
        <w:gridCol w:w="5429"/>
      </w:tblGrid>
      <w:tr w:rsidR="00C468E1" w14:paraId="68DA5369" w14:textId="77777777" w:rsidTr="00C468E1">
        <w:tc>
          <w:tcPr>
            <w:tcW w:w="3681" w:type="dxa"/>
          </w:tcPr>
          <w:p w14:paraId="7A1CF7F5" w14:textId="25EE587C" w:rsidR="00160A6F" w:rsidRDefault="00160A6F" w:rsidP="00F85D1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43C5464B" wp14:editId="605958E8">
                  <wp:extent cx="1975383" cy="1232120"/>
                  <wp:effectExtent l="0" t="0" r="6350" b="0"/>
                  <wp:docPr id="10" name="Рисунок 10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line char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48" cy="125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  <w:gridSpan w:val="3"/>
          </w:tcPr>
          <w:p w14:paraId="57297BB8" w14:textId="77777777" w:rsidR="00160A6F" w:rsidRDefault="00160A6F" w:rsidP="00160A6F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984101">
              <w:rPr>
                <w:rFonts w:ascii="Times New Roman" w:hAnsi="Times New Roman" w:cs="Times New Roman"/>
                <w:b/>
                <w:sz w:val="28"/>
              </w:rPr>
              <w:t xml:space="preserve">Теорема </w:t>
            </w:r>
            <w:r w:rsidRPr="00984101">
              <w:rPr>
                <w:rFonts w:ascii="Times New Roman" w:hAnsi="Times New Roman" w:cs="Times New Roman"/>
                <w:i/>
                <w:sz w:val="28"/>
              </w:rPr>
              <w:t>(властивість переміщення)</w:t>
            </w:r>
          </w:p>
          <w:p w14:paraId="44616E89" w14:textId="6D7C1DB4" w:rsidR="00160A6F" w:rsidRDefault="00160A6F" w:rsidP="00160A6F">
            <w:pPr>
              <w:pStyle w:val="a3"/>
              <w:ind w:left="17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984101">
              <w:rPr>
                <w:rFonts w:ascii="Times New Roman" w:hAnsi="Times New Roman" w:cs="Times New Roman"/>
                <w:sz w:val="28"/>
              </w:rPr>
              <w:t>Точки, що лежать на прямій, під час переміщення переходять у точки, що лежать на прямій, і зберігається порядок їх взаємного розташування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468E1" w14:paraId="2CB1DC80" w14:textId="5E5B6251" w:rsidTr="00C468E1">
        <w:tc>
          <w:tcPr>
            <w:tcW w:w="4200" w:type="dxa"/>
            <w:gridSpan w:val="3"/>
          </w:tcPr>
          <w:p w14:paraId="32EE6B77" w14:textId="77777777" w:rsidR="00D17693" w:rsidRPr="00AF5D87" w:rsidRDefault="00AF5D87" w:rsidP="00160A6F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</w:pPr>
            <w:r w:rsidRPr="00AF5D87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Наслідок</w:t>
            </w:r>
          </w:p>
          <w:p w14:paraId="0B5DE89F" w14:textId="12476D2D" w:rsidR="00AF5D87" w:rsidRPr="00AF5D87" w:rsidRDefault="00AF5D87" w:rsidP="00AF5D87">
            <w:pPr>
              <w:pStyle w:val="a3"/>
              <w:ind w:left="174"/>
              <w:jc w:val="both"/>
              <w:rPr>
                <w:rFonts w:ascii="Times New Roman" w:hAnsi="Times New Roman" w:cs="Times New Roman"/>
                <w:sz w:val="28"/>
              </w:rPr>
            </w:pPr>
            <w:r w:rsidRPr="00AF5D87">
              <w:rPr>
                <w:rFonts w:ascii="Times New Roman" w:hAnsi="Times New Roman" w:cs="Times New Roman"/>
                <w:sz w:val="28"/>
              </w:rPr>
              <w:t>Переміщення прямі переводить у прямі, промені – у промені, відрізки – у рівні їм відрізки</w:t>
            </w:r>
          </w:p>
        </w:tc>
        <w:tc>
          <w:tcPr>
            <w:tcW w:w="5429" w:type="dxa"/>
          </w:tcPr>
          <w:p w14:paraId="72D799BC" w14:textId="2892E903" w:rsidR="00D17693" w:rsidRPr="00984101" w:rsidRDefault="003B4DAF" w:rsidP="003B4DAF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2701EF15" wp14:editId="48A082C6">
                  <wp:extent cx="3283285" cy="893459"/>
                  <wp:effectExtent l="0" t="0" r="6350" b="0"/>
                  <wp:docPr id="12" name="Рисунок 12" descr="A picture containing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watch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605" cy="9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8E1" w14:paraId="6899C041" w14:textId="7AF72687" w:rsidTr="00C468E1">
        <w:tc>
          <w:tcPr>
            <w:tcW w:w="4104" w:type="dxa"/>
            <w:gridSpan w:val="2"/>
          </w:tcPr>
          <w:p w14:paraId="0CE92E16" w14:textId="4472E5FE" w:rsidR="00D16255" w:rsidRDefault="00614AB2" w:rsidP="003B4DAF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06EE1F3D" wp14:editId="5564E203">
                  <wp:extent cx="2466026" cy="886480"/>
                  <wp:effectExtent l="0" t="0" r="0" b="2540"/>
                  <wp:docPr id="13" name="Рисунок 1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998" cy="92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gridSpan w:val="2"/>
          </w:tcPr>
          <w:p w14:paraId="12E4ECD6" w14:textId="77777777" w:rsidR="00D16255" w:rsidRDefault="00D16255" w:rsidP="00D1625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16255">
              <w:rPr>
                <w:rFonts w:ascii="Times New Roman" w:hAnsi="Times New Roman" w:cs="Times New Roman"/>
                <w:b/>
                <w:sz w:val="28"/>
              </w:rPr>
              <w:t xml:space="preserve">Теорема </w:t>
            </w:r>
            <w:r w:rsidRPr="00D16255">
              <w:rPr>
                <w:rFonts w:ascii="Times New Roman" w:hAnsi="Times New Roman" w:cs="Times New Roman"/>
                <w:b/>
                <w:i/>
                <w:sz w:val="28"/>
              </w:rPr>
              <w:t>(властивість переміщення)</w:t>
            </w:r>
          </w:p>
          <w:p w14:paraId="768E05F2" w14:textId="77B1D748" w:rsidR="00D16255" w:rsidRPr="00D16255" w:rsidRDefault="00D16255" w:rsidP="00D16255">
            <w:pPr>
              <w:pStyle w:val="a3"/>
              <w:ind w:left="254"/>
              <w:rPr>
                <w:rFonts w:ascii="Times New Roman" w:hAnsi="Times New Roman" w:cs="Times New Roman"/>
                <w:sz w:val="28"/>
              </w:rPr>
            </w:pPr>
            <w:r w:rsidRPr="00D16255">
              <w:rPr>
                <w:rFonts w:ascii="Times New Roman" w:hAnsi="Times New Roman" w:cs="Times New Roman"/>
                <w:sz w:val="28"/>
              </w:rPr>
              <w:t>Переміщення переводить кут у рівний йому кут</w:t>
            </w:r>
          </w:p>
        </w:tc>
      </w:tr>
    </w:tbl>
    <w:p w14:paraId="0B450564" w14:textId="77777777" w:rsidR="00C468E1" w:rsidRDefault="00C468E1" w:rsidP="00160A6F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5CBAC8D" w14:textId="77777777" w:rsidR="00C468E1" w:rsidRDefault="00C468E1" w:rsidP="00C468E1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 w:rsidRPr="00C468E1">
        <w:rPr>
          <w:rFonts w:ascii="Times New Roman" w:hAnsi="Times New Roman" w:cs="Times New Roman"/>
          <w:b/>
          <w:bCs/>
          <w:sz w:val="28"/>
          <w:lang w:val="en-US"/>
        </w:rPr>
        <w:t xml:space="preserve">// </w:t>
      </w:r>
      <w:r w:rsidRPr="00C468E1">
        <w:rPr>
          <w:rFonts w:ascii="Times New Roman" w:hAnsi="Times New Roman" w:cs="Times New Roman"/>
          <w:b/>
          <w:bCs/>
          <w:sz w:val="28"/>
        </w:rPr>
        <w:t>Рівність фігур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64"/>
      </w:tblGrid>
      <w:tr w:rsidR="00F50670" w14:paraId="491A5713" w14:textId="77777777" w:rsidTr="00C21565">
        <w:tc>
          <w:tcPr>
            <w:tcW w:w="5665" w:type="dxa"/>
          </w:tcPr>
          <w:p w14:paraId="7CBF81E3" w14:textId="77777777" w:rsidR="00F50670" w:rsidRPr="004C2873" w:rsidRDefault="00F50670" w:rsidP="00F5067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</w:pPr>
            <w:r w:rsidRPr="004C2873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Означення</w:t>
            </w:r>
          </w:p>
          <w:p w14:paraId="3FF43AE5" w14:textId="59E6DD05" w:rsidR="00F50670" w:rsidRDefault="00F50670" w:rsidP="00F50670">
            <w:pPr>
              <w:pStyle w:val="a3"/>
              <w:ind w:left="174"/>
              <w:jc w:val="both"/>
              <w:rPr>
                <w:rFonts w:ascii="Times New Roman" w:hAnsi="Times New Roman" w:cs="Times New Roman"/>
                <w:sz w:val="28"/>
              </w:rPr>
            </w:pPr>
            <w:r w:rsidRPr="004C2873">
              <w:rPr>
                <w:rFonts w:ascii="Times New Roman" w:hAnsi="Times New Roman" w:cs="Times New Roman"/>
                <w:sz w:val="28"/>
              </w:rPr>
              <w:t>Дві фігури називаються рівними, якщо при переміщенні вони переходять одна в одну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964" w:type="dxa"/>
          </w:tcPr>
          <w:p w14:paraId="17844A12" w14:textId="06E7300B" w:rsidR="00F50670" w:rsidRDefault="00F50670" w:rsidP="00F50670">
            <w:pPr>
              <w:pStyle w:val="a3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6E2ABC6F" wp14:editId="111F45C5">
                  <wp:extent cx="2266261" cy="1779939"/>
                  <wp:effectExtent l="0" t="0" r="0" b="0"/>
                  <wp:docPr id="14" name="Рисунок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645" cy="181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CBC3C" w14:textId="77777777" w:rsidR="005675DB" w:rsidRDefault="005675DB" w:rsidP="00F5067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означення випливає: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389"/>
      </w:tblGrid>
      <w:tr w:rsidR="00C21565" w14:paraId="28CD0A47" w14:textId="77777777" w:rsidTr="00C21565">
        <w:tc>
          <w:tcPr>
            <w:tcW w:w="5240" w:type="dxa"/>
          </w:tcPr>
          <w:p w14:paraId="7C8511BC" w14:textId="77777777" w:rsidR="00540CB4" w:rsidRPr="00C21565" w:rsidRDefault="00C21565" w:rsidP="00C2156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 w:rsidRPr="00C21565">
              <w:rPr>
                <w:rFonts w:ascii="Times New Roman" w:hAnsi="Times New Roman" w:cs="Times New Roman"/>
                <w:sz w:val="28"/>
              </w:rPr>
              <w:t xml:space="preserve">Якщо фігура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  <w:r w:rsidRPr="00C21565">
              <w:rPr>
                <w:rFonts w:ascii="Times New Roman" w:hAnsi="Times New Roman" w:cs="Times New Roman"/>
                <w:sz w:val="28"/>
              </w:rPr>
              <w:t xml:space="preserve"> дорівнює фігурі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</m:oMath>
            <w:r w:rsidRPr="00C21565">
              <w:rPr>
                <w:rFonts w:ascii="Times New Roman" w:hAnsi="Times New Roman" w:cs="Times New Roman"/>
                <w:sz w:val="28"/>
              </w:rPr>
              <w:t xml:space="preserve">, то і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</m:oMath>
            <w:r w:rsidRPr="00C21565">
              <w:rPr>
                <w:rFonts w:ascii="Times New Roman" w:hAnsi="Times New Roman" w:cs="Times New Roman"/>
                <w:sz w:val="28"/>
              </w:rPr>
              <w:t xml:space="preserve"> дорівнює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</w:p>
          <w:p w14:paraId="304E39D7" w14:textId="77777777" w:rsidR="00C21565" w:rsidRPr="00C21565" w:rsidRDefault="00C21565" w:rsidP="00C2156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Якщо фігура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F</m:t>
              </m:r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 дорівнює фігурі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1</m:t>
                  </m:r>
                </m:sub>
              </m:sSub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, а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1</m:t>
                  </m:r>
                </m:sub>
              </m:sSub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 дорівнює фігурі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b>
              </m:sSub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, то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F</m:t>
              </m:r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 дорівнює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b>
              </m:sSub>
            </m:oMath>
          </w:p>
          <w:p w14:paraId="11765CCD" w14:textId="6C36E900" w:rsidR="00C21565" w:rsidRPr="00C21565" w:rsidRDefault="00C21565" w:rsidP="00C2156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Якщо фігура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F</m:t>
              </m:r>
            </m:oMath>
            <w:r w:rsidRPr="00C21565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дорівнює фігурі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1</m:t>
                  </m:r>
                </m:sub>
              </m:sSub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, то існує деяке перетворення, що переводить фігуру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F</m:t>
              </m:r>
            </m:oMath>
            <w:r w:rsidRPr="00C21565">
              <w:rPr>
                <w:rFonts w:ascii="Times New Roman" w:eastAsiaTheme="minorEastAsia" w:hAnsi="Times New Roman" w:cs="Times New Roman"/>
                <w:sz w:val="28"/>
              </w:rPr>
              <w:t xml:space="preserve"> у фігуру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1</m:t>
                  </m:r>
                </m:sub>
              </m:sSub>
            </m:oMath>
          </w:p>
        </w:tc>
        <w:tc>
          <w:tcPr>
            <w:tcW w:w="4389" w:type="dxa"/>
          </w:tcPr>
          <w:p w14:paraId="04D2DF4C" w14:textId="48F36BE9" w:rsidR="00540CB4" w:rsidRDefault="007B6AD5" w:rsidP="007B6AD5">
            <w:pPr>
              <w:pStyle w:val="a3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3D7FB23F" wp14:editId="6D758D5A">
                  <wp:extent cx="2541233" cy="1745038"/>
                  <wp:effectExtent l="0" t="0" r="0" b="0"/>
                  <wp:docPr id="15" name="Рисунок 1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diagram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954" cy="176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3861B" w14:textId="698F7447" w:rsidR="00710E12" w:rsidRPr="001B14E9" w:rsidRDefault="00710E12" w:rsidP="001B14E9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AC5C0A3" w14:textId="77777777" w:rsidR="001B14E9" w:rsidRDefault="001B14E9">
      <w:pPr>
        <w:spacing w:after="160" w:line="259" w:lineRule="auto"/>
        <w:rPr>
          <w:rFonts w:eastAsiaTheme="minorHAnsi"/>
          <w:b/>
          <w:bCs/>
          <w:noProof/>
          <w:sz w:val="28"/>
          <w:szCs w:val="22"/>
          <w:lang w:val="uk-UA"/>
        </w:rPr>
      </w:pPr>
      <w:r>
        <w:rPr>
          <w:b/>
          <w:bCs/>
          <w:sz w:val="28"/>
        </w:rPr>
        <w:br w:type="page"/>
      </w:r>
    </w:p>
    <w:p w14:paraId="702D94A7" w14:textId="2AAB5AC3" w:rsidR="00E647ED" w:rsidRPr="00655942" w:rsidRDefault="00D87CC1" w:rsidP="00602240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Розв’язування завдань</w:t>
      </w:r>
    </w:p>
    <w:p w14:paraId="342D3267" w14:textId="3EEF42E4" w:rsidR="00655942" w:rsidRDefault="00655942" w:rsidP="0013535A">
      <w:pPr>
        <w:pStyle w:val="a3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№1</w:t>
      </w:r>
    </w:p>
    <w:p w14:paraId="3C8A390B" w14:textId="506836C2" w:rsidR="00E768ED" w:rsidRDefault="00E768ED" w:rsidP="00E768ED">
      <w:pPr>
        <w:pStyle w:val="a3"/>
        <w:jc w:val="both"/>
        <w:rPr>
          <w:rFonts w:ascii="Times New Roman" w:hAnsi="Times New Roman" w:cs="Times New Roman"/>
          <w:sz w:val="28"/>
        </w:rPr>
      </w:pPr>
      <w:r w:rsidRPr="00E768ED">
        <w:rPr>
          <w:rFonts w:ascii="Times New Roman" w:hAnsi="Times New Roman" w:cs="Times New Roman"/>
          <w:sz w:val="28"/>
        </w:rPr>
        <w:t xml:space="preserve">Чи існує переміщення, яке переводить відрізок </w:t>
      </w:r>
      <m:oMath>
        <m:r>
          <w:rPr>
            <w:rFonts w:ascii="Cambria Math" w:hAnsi="Cambria Math" w:cs="Times New Roman"/>
            <w:sz w:val="28"/>
            <w:lang w:val="en-US"/>
          </w:rPr>
          <m:t>AB</m:t>
        </m:r>
      </m:oMath>
      <w:r w:rsidRPr="00E768ED">
        <w:rPr>
          <w:rFonts w:ascii="Times New Roman" w:hAnsi="Times New Roman" w:cs="Times New Roman"/>
          <w:sz w:val="28"/>
          <w:lang w:val="ru-RU"/>
        </w:rPr>
        <w:t xml:space="preserve"> </w:t>
      </w:r>
      <w:r w:rsidRPr="00E768ED">
        <w:rPr>
          <w:rFonts w:ascii="Times New Roman" w:hAnsi="Times New Roman" w:cs="Times New Roman"/>
          <w:sz w:val="28"/>
        </w:rPr>
        <w:t xml:space="preserve">у відрізок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lang w:val="en-US"/>
          </w:rPr>
          <m:t>B</m:t>
        </m:r>
        <m:r>
          <w:rPr>
            <w:rFonts w:ascii="Cambria Math" w:hAnsi="Cambria Math" w:cs="Times New Roman"/>
            <w:sz w:val="28"/>
            <w:lang w:val="ru-RU"/>
          </w:rPr>
          <m:t>'</m:t>
        </m:r>
      </m:oMath>
      <w:r w:rsidRPr="00E768ED">
        <w:rPr>
          <w:rFonts w:ascii="Times New Roman" w:hAnsi="Times New Roman" w:cs="Times New Roman"/>
          <w:sz w:val="28"/>
        </w:rPr>
        <w:t>, якщо:</w:t>
      </w:r>
    </w:p>
    <w:p w14:paraId="7624CB97" w14:textId="1760968C" w:rsidR="00670C61" w:rsidRPr="00670C61" w:rsidRDefault="00670C61" w:rsidP="00670C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lang w:val="en-US"/>
        </w:rPr>
      </w:pPr>
      <m:oMath>
        <m:r>
          <w:rPr>
            <w:rFonts w:ascii="Cambria Math" w:hAnsi="Cambria Math" w:cs="Times New Roman"/>
            <w:sz w:val="28"/>
            <w:lang w:val="en-US"/>
          </w:rPr>
          <m:t>AB</m:t>
        </m:r>
        <m:r>
          <w:rPr>
            <w:rFonts w:ascii="Cambria Math" w:hAnsi="Cambria Math" w:cs="Times New Roman"/>
            <w:sz w:val="28"/>
          </w:rPr>
          <m:t>=8</m:t>
        </m:r>
      </m:oMath>
      <w:r w:rsidRPr="00670C61">
        <w:rPr>
          <w:rFonts w:ascii="Times New Roman" w:hAnsi="Times New Roman" w:cs="Times New Roman"/>
          <w:sz w:val="28"/>
        </w:rPr>
        <w:t xml:space="preserve"> см;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lang w:val="en-US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=8</m:t>
        </m:r>
      </m:oMath>
      <w:r w:rsidRPr="00670C61">
        <w:rPr>
          <w:rFonts w:ascii="Times New Roman" w:hAnsi="Times New Roman" w:cs="Times New Roman"/>
          <w:sz w:val="28"/>
        </w:rPr>
        <w:t xml:space="preserve"> см</w:t>
      </w:r>
    </w:p>
    <w:p w14:paraId="0CFF4B6A" w14:textId="21025261" w:rsidR="00670C61" w:rsidRPr="006226C2" w:rsidRDefault="00670C61" w:rsidP="00670C6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lang w:val="en-US"/>
        </w:rPr>
      </w:pPr>
      <m:oMath>
        <m:r>
          <w:rPr>
            <w:rFonts w:ascii="Cambria Math" w:hAnsi="Cambria Math" w:cs="Times New Roman"/>
            <w:sz w:val="28"/>
            <w:lang w:val="en-US"/>
          </w:rPr>
          <m:t>AB</m:t>
        </m:r>
        <m:r>
          <w:rPr>
            <w:rFonts w:ascii="Cambria Math" w:hAnsi="Cambria Math" w:cs="Times New Roman"/>
            <w:sz w:val="28"/>
          </w:rPr>
          <m:t>=7</m:t>
        </m:r>
      </m:oMath>
      <w:r w:rsidRPr="00670C61">
        <w:rPr>
          <w:rFonts w:ascii="Times New Roman" w:hAnsi="Times New Roman" w:cs="Times New Roman"/>
          <w:sz w:val="28"/>
        </w:rPr>
        <w:t xml:space="preserve"> см;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lang w:val="en-US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lang w:val="en-US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=5</m:t>
        </m:r>
      </m:oMath>
      <w:r w:rsidRPr="00670C61">
        <w:rPr>
          <w:rFonts w:ascii="Times New Roman" w:hAnsi="Times New Roman" w:cs="Times New Roman"/>
          <w:sz w:val="28"/>
        </w:rPr>
        <w:t xml:space="preserve"> см</w:t>
      </w:r>
    </w:p>
    <w:p w14:paraId="005EAB8D" w14:textId="01790870" w:rsidR="006226C2" w:rsidRPr="006226C2" w:rsidRDefault="006226C2" w:rsidP="006226C2">
      <w:pPr>
        <w:pStyle w:val="a3"/>
        <w:jc w:val="both"/>
        <w:rPr>
          <w:rFonts w:ascii="Times New Roman" w:hAnsi="Times New Roman" w:cs="Times New Roman"/>
          <w:sz w:val="14"/>
          <w:szCs w:val="14"/>
          <w:lang w:val="en-US"/>
        </w:rPr>
      </w:pPr>
    </w:p>
    <w:p w14:paraId="4D04E8D8" w14:textId="20F0B8D9" w:rsidR="00760D28" w:rsidRDefault="00760D28" w:rsidP="00964BA4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>Розвʼязання:</w:t>
      </w:r>
    </w:p>
    <w:p w14:paraId="0F2FA70B" w14:textId="074F3971" w:rsidR="00760D28" w:rsidRDefault="00760D28" w:rsidP="00760D28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як переміщення переводить відрізки у рівні їх відрізки</w:t>
      </w:r>
      <w:r w:rsidR="004437D1">
        <w:rPr>
          <w:rFonts w:ascii="Times New Roman" w:hAnsi="Times New Roman" w:cs="Times New Roman"/>
          <w:sz w:val="28"/>
        </w:rPr>
        <w:t xml:space="preserve"> і</w:t>
      </w:r>
      <w:r>
        <w:rPr>
          <w:rFonts w:ascii="Times New Roman" w:hAnsi="Times New Roman" w:cs="Times New Roman"/>
          <w:sz w:val="28"/>
        </w:rPr>
        <w:t>:</w:t>
      </w:r>
    </w:p>
    <w:p w14:paraId="563AB79E" w14:textId="55410768" w:rsidR="00760D28" w:rsidRDefault="004437D1" w:rsidP="004437D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  <w:lang w:val="en-US"/>
          </w:rPr>
          <m:t>AB</m:t>
        </m:r>
        <m:r>
          <w:rPr>
            <w:rFonts w:ascii="Cambria Math" w:hAnsi="Cambria Math" w:cs="Times New Roman"/>
            <w:sz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=8</m:t>
        </m:r>
      </m:oMath>
      <w:r w:rsidRPr="00670C61">
        <w:rPr>
          <w:rFonts w:ascii="Times New Roman" w:hAnsi="Times New Roman" w:cs="Times New Roman"/>
          <w:sz w:val="28"/>
        </w:rPr>
        <w:t xml:space="preserve"> см</w:t>
      </w:r>
      <w:r>
        <w:rPr>
          <w:rFonts w:ascii="Times New Roman" w:hAnsi="Times New Roman" w:cs="Times New Roman"/>
          <w:sz w:val="28"/>
        </w:rPr>
        <w:t>, о</w:t>
      </w:r>
      <w:r w:rsidR="00645243">
        <w:rPr>
          <w:rFonts w:ascii="Times New Roman" w:hAnsi="Times New Roman" w:cs="Times New Roman"/>
          <w:sz w:val="28"/>
        </w:rPr>
        <w:t>тже</w:t>
      </w:r>
      <w:r>
        <w:rPr>
          <w:rFonts w:ascii="Times New Roman" w:hAnsi="Times New Roman" w:cs="Times New Roman"/>
          <w:sz w:val="28"/>
        </w:rPr>
        <w:t xml:space="preserve"> таке переміщення існує</w:t>
      </w:r>
    </w:p>
    <w:p w14:paraId="273E59EE" w14:textId="57C46B57" w:rsidR="004437D1" w:rsidRPr="004437D1" w:rsidRDefault="004437D1" w:rsidP="004437D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  <w:lang w:val="en-US"/>
          </w:rPr>
          <m:t>AB</m:t>
        </m:r>
        <m:r>
          <w:rPr>
            <w:rFonts w:ascii="Cambria Math" w:hAnsi="Cambria Math" w:cs="Times New Roman"/>
            <w:sz w:val="28"/>
          </w:rPr>
          <m:t>≠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'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iCs/>
          <w:sz w:val="28"/>
        </w:rPr>
        <w:t>, о</w:t>
      </w:r>
      <w:r w:rsidR="00645243">
        <w:rPr>
          <w:rFonts w:ascii="Times New Roman" w:eastAsiaTheme="minorEastAsia" w:hAnsi="Times New Roman" w:cs="Times New Roman"/>
          <w:iCs/>
          <w:sz w:val="28"/>
        </w:rPr>
        <w:t>тже</w:t>
      </w:r>
      <w:r>
        <w:rPr>
          <w:rFonts w:ascii="Times New Roman" w:eastAsiaTheme="minorEastAsia" w:hAnsi="Times New Roman" w:cs="Times New Roman"/>
          <w:iCs/>
          <w:sz w:val="28"/>
        </w:rPr>
        <w:t xml:space="preserve"> такого переміщення не існує</w:t>
      </w:r>
    </w:p>
    <w:p w14:paraId="5F78B05D" w14:textId="77777777" w:rsidR="004437D1" w:rsidRPr="004437D1" w:rsidRDefault="004437D1" w:rsidP="004437D1">
      <w:pPr>
        <w:pStyle w:val="a3"/>
        <w:ind w:left="786"/>
        <w:jc w:val="both"/>
        <w:rPr>
          <w:rFonts w:ascii="Times New Roman" w:hAnsi="Times New Roman" w:cs="Times New Roman"/>
          <w:sz w:val="14"/>
          <w:szCs w:val="14"/>
        </w:rPr>
      </w:pPr>
    </w:p>
    <w:p w14:paraId="32672598" w14:textId="59813617" w:rsidR="00964BA4" w:rsidRPr="006226C2" w:rsidRDefault="006226C2" w:rsidP="00964BA4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6226C2">
        <w:rPr>
          <w:rFonts w:ascii="Times New Roman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hAnsi="Times New Roman" w:cs="Times New Roman"/>
          <w:sz w:val="28"/>
        </w:rPr>
        <w:t xml:space="preserve"> 1) Так; 2) Ні</w:t>
      </w:r>
    </w:p>
    <w:p w14:paraId="4EDE45D1" w14:textId="77777777" w:rsidR="00670C61" w:rsidRPr="00760D28" w:rsidRDefault="00670C61" w:rsidP="00670C61">
      <w:pPr>
        <w:pStyle w:val="a3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</w:p>
    <w:p w14:paraId="077A8EFC" w14:textId="41401221" w:rsidR="00670C61" w:rsidRDefault="00670C61" w:rsidP="00670C61">
      <w:pPr>
        <w:pStyle w:val="a3"/>
        <w:jc w:val="both"/>
        <w:rPr>
          <w:rFonts w:ascii="Times New Roman" w:eastAsiaTheme="minorEastAsia" w:hAnsi="Times New Roman" w:cs="Times New Roman"/>
          <w:sz w:val="28"/>
        </w:rPr>
      </w:pPr>
      <w:r w:rsidRPr="00670C61">
        <w:rPr>
          <w:rFonts w:ascii="Times New Roman" w:eastAsiaTheme="minorEastAsia" w:hAnsi="Times New Roman" w:cs="Times New Roman"/>
          <w:sz w:val="28"/>
        </w:rPr>
        <w:t xml:space="preserve">Чи існує переміщення, яке переводить кут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M</m:t>
        </m:r>
      </m:oMath>
      <w:r w:rsidRPr="00670C61">
        <w:rPr>
          <w:rFonts w:ascii="Times New Roman" w:eastAsiaTheme="minorEastAsia" w:hAnsi="Times New Roman" w:cs="Times New Roman"/>
          <w:sz w:val="28"/>
          <w:lang w:val="ru-RU"/>
        </w:rPr>
        <w:t xml:space="preserve"> </w:t>
      </w:r>
      <w:r w:rsidRPr="00670C61">
        <w:rPr>
          <w:rFonts w:ascii="Times New Roman" w:eastAsiaTheme="minorEastAsia" w:hAnsi="Times New Roman" w:cs="Times New Roman"/>
          <w:sz w:val="28"/>
        </w:rPr>
        <w:t xml:space="preserve">в кут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</m:oMath>
      <w:r w:rsidRPr="00670C61">
        <w:rPr>
          <w:rFonts w:ascii="Times New Roman" w:eastAsiaTheme="minorEastAsia" w:hAnsi="Times New Roman" w:cs="Times New Roman"/>
          <w:sz w:val="28"/>
        </w:rPr>
        <w:t>, якщо:</w:t>
      </w:r>
    </w:p>
    <w:p w14:paraId="0D3D8218" w14:textId="056F8A9D" w:rsidR="00670C61" w:rsidRPr="00670C61" w:rsidRDefault="00670C61" w:rsidP="00670C61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∠M</m:t>
        </m:r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44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>°</m:t>
        </m:r>
      </m:oMath>
      <w:r w:rsidRPr="00670C61">
        <w:rPr>
          <w:rFonts w:ascii="Times New Roman" w:eastAsiaTheme="minorEastAsia" w:hAnsi="Times New Roman" w:cs="Times New Roman"/>
          <w:sz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4</m:t>
        </m:r>
        <m:r>
          <w:rPr>
            <w:rFonts w:ascii="Cambria Math" w:eastAsiaTheme="minorEastAsia" w:hAnsi="Cambria Math" w:cs="Times New Roman"/>
            <w:sz w:val="28"/>
          </w:rPr>
          <m:t>8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>°</m:t>
        </m:r>
      </m:oMath>
    </w:p>
    <w:p w14:paraId="52F2AE89" w14:textId="75626D6C" w:rsidR="00670C61" w:rsidRPr="006226C2" w:rsidRDefault="00964BA4" w:rsidP="00670C61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∠M</m:t>
        </m:r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21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>°</m:t>
        </m:r>
      </m:oMath>
      <w:r w:rsidRPr="00964BA4">
        <w:rPr>
          <w:rFonts w:ascii="Times New Roman" w:eastAsiaTheme="minorEastAsia" w:hAnsi="Times New Roman" w:cs="Times New Roman"/>
          <w:sz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21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>°</m:t>
        </m:r>
      </m:oMath>
    </w:p>
    <w:p w14:paraId="51DB1D04" w14:textId="77777777" w:rsidR="006226C2" w:rsidRPr="006226C2" w:rsidRDefault="006226C2" w:rsidP="006226C2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en-US"/>
        </w:rPr>
      </w:pPr>
    </w:p>
    <w:p w14:paraId="00020D60" w14:textId="77777777" w:rsidR="004437D1" w:rsidRDefault="004437D1" w:rsidP="004437D1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>Розвʼязання:</w:t>
      </w:r>
    </w:p>
    <w:p w14:paraId="17FDD5DC" w14:textId="69C7D50B" w:rsidR="004437D1" w:rsidRDefault="004437D1" w:rsidP="004437D1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як переміщення переводить відрізки у рівні їх відрізки і:</w:t>
      </w:r>
    </w:p>
    <w:p w14:paraId="11C442FE" w14:textId="5AD09573" w:rsidR="004437D1" w:rsidRPr="004437D1" w:rsidRDefault="004437D1" w:rsidP="004437D1">
      <w:pPr>
        <w:pStyle w:val="a3"/>
        <w:numPr>
          <w:ilvl w:val="0"/>
          <w:numId w:val="16"/>
        </w:numPr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</w:rPr>
      </w:pPr>
      <m:oMath>
        <m:r>
          <w:rPr>
            <w:rFonts w:ascii="Cambria Math" w:eastAsiaTheme="minorEastAsia" w:hAnsi="Cambria Math" w:cs="Times New Roman"/>
            <w:sz w:val="28"/>
            <w:lang w:val="ru-RU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</w:rPr>
          <m:t>≠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 w:val="28"/>
        </w:rPr>
        <w:t>, о</w:t>
      </w:r>
      <w:r w:rsidR="00645243">
        <w:rPr>
          <w:rFonts w:ascii="Times New Roman" w:eastAsiaTheme="minorEastAsia" w:hAnsi="Times New Roman" w:cs="Times New Roman"/>
          <w:sz w:val="28"/>
        </w:rPr>
        <w:t>тже</w:t>
      </w:r>
      <w:r>
        <w:rPr>
          <w:rFonts w:ascii="Times New Roman" w:eastAsiaTheme="minorEastAsia" w:hAnsi="Times New Roman" w:cs="Times New Roman"/>
          <w:sz w:val="28"/>
        </w:rPr>
        <w:t xml:space="preserve"> такого переміщення не існує</w:t>
      </w:r>
    </w:p>
    <w:p w14:paraId="44F8DE9E" w14:textId="56CE049E" w:rsidR="004437D1" w:rsidRPr="009B7645" w:rsidRDefault="009B7645" w:rsidP="004437D1">
      <w:pPr>
        <w:pStyle w:val="a3"/>
        <w:numPr>
          <w:ilvl w:val="0"/>
          <w:numId w:val="16"/>
        </w:numPr>
        <w:ind w:left="851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m:oMath>
        <m:r>
          <w:rPr>
            <w:rFonts w:ascii="Cambria Math" w:eastAsiaTheme="minorEastAsia" w:hAnsi="Cambria Math" w:cs="Times New Roman"/>
            <w:sz w:val="28"/>
            <w:lang w:val="ru-RU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4</m:t>
        </m:r>
        <m:r>
          <w:rPr>
            <w:rFonts w:ascii="Cambria Math" w:eastAsiaTheme="minorEastAsia" w:hAnsi="Cambria Math" w:cs="Times New Roman"/>
            <w:sz w:val="28"/>
          </w:rPr>
          <m:t>8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>°</m:t>
        </m:r>
      </m:oMath>
      <w:r w:rsidR="003B3981">
        <w:rPr>
          <w:rFonts w:ascii="Times New Roman" w:eastAsiaTheme="minorEastAsia" w:hAnsi="Times New Roman" w:cs="Times New Roman"/>
          <w:sz w:val="28"/>
        </w:rPr>
        <w:t>, о</w:t>
      </w:r>
      <w:r w:rsidR="00645243">
        <w:rPr>
          <w:rFonts w:ascii="Times New Roman" w:eastAsiaTheme="minorEastAsia" w:hAnsi="Times New Roman" w:cs="Times New Roman"/>
          <w:sz w:val="28"/>
        </w:rPr>
        <w:t>тже</w:t>
      </w:r>
      <w:r w:rsidR="003B3981">
        <w:rPr>
          <w:rFonts w:ascii="Times New Roman" w:eastAsiaTheme="minorEastAsia" w:hAnsi="Times New Roman" w:cs="Times New Roman"/>
          <w:sz w:val="28"/>
        </w:rPr>
        <w:t xml:space="preserve"> таке</w:t>
      </w:r>
      <w:r w:rsidR="00645243">
        <w:rPr>
          <w:rFonts w:ascii="Times New Roman" w:eastAsiaTheme="minorEastAsia" w:hAnsi="Times New Roman" w:cs="Times New Roman"/>
          <w:sz w:val="28"/>
        </w:rPr>
        <w:t xml:space="preserve"> переміщення існує</w:t>
      </w:r>
    </w:p>
    <w:p w14:paraId="0A6FE375" w14:textId="77777777" w:rsidR="009B7645" w:rsidRPr="009B7645" w:rsidRDefault="009B7645" w:rsidP="009B7645">
      <w:pPr>
        <w:pStyle w:val="a3"/>
        <w:ind w:left="851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</w:p>
    <w:p w14:paraId="5A6A1569" w14:textId="29B175B8" w:rsidR="006226C2" w:rsidRDefault="006226C2" w:rsidP="006226C2">
      <w:pPr>
        <w:pStyle w:val="a3"/>
        <w:jc w:val="both"/>
        <w:rPr>
          <w:rFonts w:ascii="Times New Roman" w:eastAsiaTheme="minorEastAsia" w:hAnsi="Times New Roman" w:cs="Times New Roman"/>
          <w:sz w:val="28"/>
        </w:rPr>
      </w:pPr>
      <w:r w:rsidRPr="006226C2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eastAsiaTheme="minorEastAsia" w:hAnsi="Times New Roman" w:cs="Times New Roman"/>
          <w:sz w:val="28"/>
        </w:rPr>
        <w:t xml:space="preserve"> 1) Ні; 2) Так</w:t>
      </w:r>
    </w:p>
    <w:p w14:paraId="6124569B" w14:textId="77777777" w:rsidR="006226C2" w:rsidRDefault="006226C2" w:rsidP="006226C2">
      <w:pPr>
        <w:pStyle w:val="a3"/>
        <w:jc w:val="both"/>
        <w:rPr>
          <w:rFonts w:ascii="Times New Roman" w:eastAsiaTheme="minorEastAsia" w:hAnsi="Times New Roman" w:cs="Times New Roman"/>
          <w:sz w:val="28"/>
        </w:rPr>
      </w:pPr>
    </w:p>
    <w:p w14:paraId="173955D0" w14:textId="79C2DB72" w:rsidR="006226C2" w:rsidRDefault="006226C2" w:rsidP="006226C2">
      <w:pPr>
        <w:pStyle w:val="a3"/>
        <w:jc w:val="right"/>
        <w:rPr>
          <w:rFonts w:ascii="Times New Roman" w:eastAsiaTheme="minorEastAsia" w:hAnsi="Times New Roman" w:cs="Times New Roman"/>
          <w:sz w:val="28"/>
        </w:rPr>
      </w:pPr>
      <w:r w:rsidRPr="006226C2">
        <w:rPr>
          <w:rFonts w:ascii="Times New Roman" w:eastAsiaTheme="minorEastAsia" w:hAnsi="Times New Roman" w:cs="Times New Roman"/>
          <w:b/>
          <w:bCs/>
          <w:sz w:val="28"/>
        </w:rPr>
        <w:t>№2</w:t>
      </w:r>
    </w:p>
    <w:p w14:paraId="021257B8" w14:textId="3D54F232" w:rsidR="00AB226B" w:rsidRDefault="00AB226B" w:rsidP="00AB226B">
      <w:pPr>
        <w:pStyle w:val="a3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w:r w:rsidRPr="00AB226B">
        <w:rPr>
          <w:rFonts w:ascii="Times New Roman" w:eastAsiaTheme="minorEastAsia" w:hAnsi="Times New Roman" w:cs="Times New Roman"/>
          <w:sz w:val="28"/>
        </w:rPr>
        <w:t xml:space="preserve">При переміщенні трикутник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</m:oMath>
      <w:r w:rsidRPr="00AB226B">
        <w:rPr>
          <w:rFonts w:ascii="Times New Roman" w:eastAsiaTheme="minorEastAsia" w:hAnsi="Times New Roman" w:cs="Times New Roman"/>
          <w:sz w:val="28"/>
          <w:lang w:val="ru-RU"/>
        </w:rPr>
        <w:t xml:space="preserve"> </w:t>
      </w:r>
      <w:r w:rsidRPr="00AB226B">
        <w:rPr>
          <w:rFonts w:ascii="Times New Roman" w:eastAsiaTheme="minorEastAsia" w:hAnsi="Times New Roman" w:cs="Times New Roman"/>
          <w:sz w:val="28"/>
        </w:rPr>
        <w:t xml:space="preserve">перейшов у трикутник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</m:oMath>
      <w:r w:rsidRPr="00AB226B">
        <w:rPr>
          <w:rFonts w:ascii="Times New Roman" w:eastAsiaTheme="minorEastAsia" w:hAnsi="Times New Roman" w:cs="Times New Roman"/>
          <w:sz w:val="28"/>
          <w:lang w:val="ru-RU"/>
        </w:rPr>
        <w:t xml:space="preserve">. </w:t>
      </w:r>
      <w:r w:rsidRPr="00AB226B">
        <w:rPr>
          <w:rFonts w:ascii="Times New Roman" w:eastAsiaTheme="minorEastAsia" w:hAnsi="Times New Roman" w:cs="Times New Roman"/>
          <w:sz w:val="28"/>
        </w:rPr>
        <w:t xml:space="preserve">Знайдіть кути трикутника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</m:oMath>
      <w:r w:rsidRPr="00AB226B">
        <w:rPr>
          <w:rFonts w:ascii="Times New Roman" w:eastAsiaTheme="minorEastAsia" w:hAnsi="Times New Roman" w:cs="Times New Roman"/>
          <w:sz w:val="28"/>
        </w:rPr>
        <w:t>, якщо трикутник</w:t>
      </w:r>
      <w:r w:rsidRPr="00AB226B">
        <w:rPr>
          <w:rFonts w:ascii="Times New Roman" w:eastAsiaTheme="minorEastAsia" w:hAnsi="Times New Roman" w:cs="Times New Roman"/>
          <w:sz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</m:oMath>
      <w:r w:rsidRPr="00AB226B">
        <w:rPr>
          <w:rFonts w:ascii="Times New Roman" w:eastAsiaTheme="minorEastAsia" w:hAnsi="Times New Roman" w:cs="Times New Roman"/>
          <w:sz w:val="28"/>
        </w:rPr>
        <w:t xml:space="preserve"> – рівнобедрений з кутом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</m:oMath>
      <w:r w:rsidRPr="00AB226B">
        <w:rPr>
          <w:rFonts w:ascii="Times New Roman" w:eastAsiaTheme="minorEastAsia" w:hAnsi="Times New Roman" w:cs="Times New Roman"/>
          <w:sz w:val="28"/>
        </w:rPr>
        <w:t xml:space="preserve"> при вершині і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=24°</m:t>
        </m:r>
      </m:oMath>
    </w:p>
    <w:p w14:paraId="74ED2EE9" w14:textId="77777777" w:rsidR="00AB226B" w:rsidRPr="00AB226B" w:rsidRDefault="00AB226B" w:rsidP="00AB226B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ru-RU"/>
        </w:rPr>
      </w:pPr>
    </w:p>
    <w:p w14:paraId="61DD1D8B" w14:textId="55FAC4BD" w:rsidR="00AB226B" w:rsidRDefault="00AB226B" w:rsidP="00AB226B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AB226B">
        <w:rPr>
          <w:rFonts w:ascii="Times New Roman" w:eastAsiaTheme="minorEastAsia" w:hAnsi="Times New Roman" w:cs="Times New Roman"/>
          <w:b/>
          <w:bCs/>
          <w:i/>
          <w:sz w:val="28"/>
        </w:rPr>
        <w:t>Розвʼязання:</w:t>
      </w:r>
    </w:p>
    <w:p w14:paraId="54D9670F" w14:textId="5C65A452" w:rsidR="00AB226B" w:rsidRDefault="003C61EB" w:rsidP="00AB226B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w:r>
        <w:rPr>
          <w:rFonts w:ascii="Times New Roman" w:eastAsiaTheme="minorEastAsia" w:hAnsi="Times New Roman" w:cs="Times New Roman"/>
          <w:iCs/>
          <w:sz w:val="28"/>
        </w:rPr>
        <w:t>Так як</w:t>
      </w:r>
      <w:r w:rsidR="00660F17">
        <w:rPr>
          <w:rFonts w:ascii="Times New Roman" w:eastAsiaTheme="minorEastAsia" w:hAnsi="Times New Roman" w:cs="Times New Roman"/>
          <w:iCs/>
          <w:sz w:val="28"/>
        </w:rPr>
        <w:t xml:space="preserve"> при переміщенні </w:t>
      </w:r>
      <m:oMath>
        <m:r>
          <w:rPr>
            <w:rFonts w:ascii="Cambria Math" w:eastAsiaTheme="minorEastAsia" w:hAnsi="Cambria Math" w:cs="Times New Roman"/>
            <w:sz w:val="28"/>
          </w:rPr>
          <m:t>∆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</m:oMath>
      <w:r w:rsidR="00660F17">
        <w:rPr>
          <w:rFonts w:ascii="Times New Roman" w:eastAsiaTheme="minorEastAsia" w:hAnsi="Times New Roman" w:cs="Times New Roman"/>
          <w:iCs/>
          <w:sz w:val="28"/>
        </w:rPr>
        <w:t xml:space="preserve"> переходить у рівний йому </w:t>
      </w:r>
      <m:oMath>
        <m:r>
          <w:rPr>
            <w:rFonts w:ascii="Cambria Math" w:eastAsiaTheme="minorEastAsia" w:hAnsi="Cambria Math" w:cs="Times New Roman"/>
            <w:sz w:val="28"/>
          </w:rPr>
          <m:t>∆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</m:oMath>
      <w:r w:rsidR="00660F17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, </w:t>
      </w:r>
      <w:r w:rsidR="001E30B4">
        <w:rPr>
          <w:rFonts w:ascii="Times New Roman" w:eastAsiaTheme="minorEastAsia" w:hAnsi="Times New Roman" w:cs="Times New Roman"/>
          <w:iCs/>
          <w:sz w:val="28"/>
          <w:lang w:val="ru-RU"/>
        </w:rPr>
        <w:t>то в них рівними також будуть відповідні елементи.</w:t>
      </w:r>
    </w:p>
    <w:p w14:paraId="2F46D788" w14:textId="2478EDDE" w:rsidR="00E77DA0" w:rsidRDefault="00E77DA0" w:rsidP="00AB226B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Розглянемо </w:t>
      </w:r>
      <m:oMath>
        <m:r>
          <w:rPr>
            <w:rFonts w:ascii="Cambria Math" w:eastAsiaTheme="minorEastAsia" w:hAnsi="Cambria Math" w:cs="Times New Roman"/>
            <w:sz w:val="28"/>
            <w:lang w:val="ru-RU"/>
          </w:rPr>
          <m:t>∆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</m:oMath>
      <w:r>
        <w:rPr>
          <w:rFonts w:ascii="Times New Roman" w:eastAsiaTheme="minorEastAsia" w:hAnsi="Times New Roman" w:cs="Times New Roman"/>
          <w:iCs/>
          <w:sz w:val="28"/>
        </w:rPr>
        <w:t>:</w:t>
      </w:r>
    </w:p>
    <w:p w14:paraId="0C5CF4D5" w14:textId="6F209982" w:rsidR="00E77DA0" w:rsidRPr="00112FC7" w:rsidRDefault="00E91986" w:rsidP="00C144DC">
      <w:pPr>
        <w:pStyle w:val="a3"/>
        <w:ind w:left="426"/>
        <w:jc w:val="both"/>
        <w:rPr>
          <w:rFonts w:ascii="Times New Roman" w:eastAsiaTheme="minorEastAsia" w:hAnsi="Times New Roman" w:cs="Times New Roman"/>
          <w:i/>
          <w:iCs/>
          <w:sz w:val="28"/>
          <w:lang w:val="ru-RU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=24°</m:t>
                  </m: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ru-RU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=∠C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lang w:val="ru-RU"/>
                        </w:rPr>
                      </m:ctrlPr>
                    </m:dPr>
                    <m:e>
                      <m:f>
                        <m:fPr>
                          <m:type m:val="noBar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∆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lang w:val="en-US"/>
                            </w:rPr>
                            <m:t>ABC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ascii="Times New Roman" w:eastAsiaTheme="minorEastAsia" w:hAnsi="Times New Roman" w:cs="Times New Roman"/>
                              <w:i/>
                              <w:sz w:val="28"/>
                            </w:rPr>
                            <m:t>рівнобедрений</m:t>
                          </m:r>
                        </m:den>
                      </m:f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ru-RU"/>
                    </w:rPr>
                  </m:ctrlP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</w:rPr>
            <m:t>→∠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B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=∠C=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180°-</m:t>
              </m:r>
              <m:r>
                <w:rPr>
                  <w:rFonts w:ascii="Cambria Math" w:eastAsiaTheme="minorEastAsia" w:hAnsi="Cambria Math" w:cs="Times New Roman"/>
                  <w:sz w:val="28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lang w:val="ru-RU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ru-RU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ru-RU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sz w:val="28"/>
                      <w:lang w:val="ru-RU"/>
                    </w:rPr>
                    <m:t>за теоремою</m:t>
                  </m:r>
                </m:num>
                <m:den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lang w:val="ru-RU"/>
                        </w:rPr>
                      </m:ctrlPr>
                    </m:eqArr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i/>
                          <w:sz w:val="28"/>
                          <w:lang w:val="ru-RU"/>
                        </w:rPr>
                        <m:t>про суму кутів</m:t>
                      </m:r>
                    </m:e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i/>
                          <w:sz w:val="28"/>
                          <w:lang w:val="ru-RU"/>
                        </w:rPr>
                        <m:t>триктуника</m:t>
                      </m:r>
                    </m:e>
                  </m:eqArr>
                </m:den>
              </m:f>
            </m:e>
          </m:d>
        </m:oMath>
      </m:oMathPara>
    </w:p>
    <w:p w14:paraId="0371CA41" w14:textId="069BFC43" w:rsidR="00112FC7" w:rsidRPr="00C144DC" w:rsidRDefault="00112FC7" w:rsidP="00E77DA0">
      <w:pPr>
        <w:pStyle w:val="a3"/>
        <w:ind w:left="426"/>
        <w:jc w:val="both"/>
        <w:rPr>
          <w:rFonts w:ascii="Times New Roman" w:eastAsiaTheme="minorEastAsia" w:hAnsi="Times New Roman" w:cs="Times New Roman"/>
          <w:i/>
          <w:iCs/>
          <w:sz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B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=∠C=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180°-</m:t>
              </m:r>
              <m:r>
                <w:rPr>
                  <w:rFonts w:ascii="Cambria Math" w:eastAsiaTheme="minorEastAsia" w:hAnsi="Cambria Math" w:cs="Times New Roman"/>
                  <w:sz w:val="28"/>
                </w:rPr>
                <m:t>24°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156°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lang w:val="ru-RU"/>
            </w:rPr>
            <m:t>=78°</m:t>
          </m:r>
        </m:oMath>
      </m:oMathPara>
    </w:p>
    <w:p w14:paraId="5BE7DB30" w14:textId="77777777" w:rsidR="00C144DC" w:rsidRPr="00E23520" w:rsidRDefault="00C144DC" w:rsidP="00E77DA0">
      <w:pPr>
        <w:pStyle w:val="a3"/>
        <w:ind w:left="284"/>
        <w:jc w:val="both"/>
        <w:rPr>
          <w:rFonts w:ascii="Times New Roman" w:eastAsiaTheme="minorEastAsia" w:hAnsi="Times New Roman" w:cs="Times New Roman"/>
          <w:i/>
          <w:iCs/>
          <w:sz w:val="14"/>
          <w:szCs w:val="14"/>
          <w:lang w:val="ru-RU"/>
        </w:rPr>
      </w:pPr>
    </w:p>
    <w:p w14:paraId="6BA7FF0F" w14:textId="43900333" w:rsidR="00C144DC" w:rsidRDefault="00F1644A" w:rsidP="00E77DA0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w:r>
        <w:rPr>
          <w:rFonts w:ascii="Times New Roman" w:eastAsiaTheme="minorEastAsia" w:hAnsi="Times New Roman" w:cs="Times New Roman"/>
          <w:sz w:val="28"/>
        </w:rPr>
        <w:t xml:space="preserve">Так як </w:t>
      </w:r>
      <m:oMath>
        <m:r>
          <w:rPr>
            <w:rFonts w:ascii="Cambria Math" w:eastAsiaTheme="minorEastAsia" w:hAnsi="Cambria Math" w:cs="Times New Roman"/>
            <w:sz w:val="28"/>
          </w:rPr>
          <m:t>∆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=</m:t>
        </m:r>
        <m:r>
          <w:rPr>
            <w:rFonts w:ascii="Cambria Math" w:eastAsiaTheme="minorEastAsia" w:hAnsi="Cambria Math" w:cs="Times New Roman"/>
            <w:sz w:val="28"/>
          </w:rPr>
          <m:t>∆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A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B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C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iCs/>
          <w:sz w:val="28"/>
          <w:lang w:val="ru-RU"/>
        </w:rPr>
        <w:t>, то:</w:t>
      </w:r>
    </w:p>
    <w:p w14:paraId="17E604AF" w14:textId="7B7CFA8A" w:rsidR="00F1644A" w:rsidRPr="007238EF" w:rsidRDefault="00F1644A" w:rsidP="00F1644A">
      <w:pPr>
        <w:pStyle w:val="a3"/>
        <w:ind w:left="567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A=∠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=24°</m:t>
          </m:r>
        </m:oMath>
      </m:oMathPara>
    </w:p>
    <w:p w14:paraId="00BEF84D" w14:textId="29EB6C85" w:rsidR="007238EF" w:rsidRPr="00E23520" w:rsidRDefault="007238EF" w:rsidP="00F1644A">
      <w:pPr>
        <w:pStyle w:val="a3"/>
        <w:ind w:left="567"/>
        <w:jc w:val="both"/>
        <w:rPr>
          <w:rFonts w:ascii="Times New Roman" w:eastAsiaTheme="minorEastAsia" w:hAnsi="Times New Roman" w:cs="Times New Roman"/>
          <w:sz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B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=∠C=</m:t>
          </m:r>
          <m:r>
            <w:rPr>
              <w:rFonts w:ascii="Cambria Math" w:eastAsiaTheme="minorEastAsia" w:hAnsi="Cambria Math" w:cs="Times New Roman"/>
              <w:sz w:val="28"/>
            </w:rPr>
            <m:t>∠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=∠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C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=78°</m:t>
          </m:r>
        </m:oMath>
      </m:oMathPara>
    </w:p>
    <w:p w14:paraId="1FFD272E" w14:textId="77777777" w:rsidR="00E23520" w:rsidRPr="00E23520" w:rsidRDefault="00E23520" w:rsidP="00E23520">
      <w:pPr>
        <w:pStyle w:val="a3"/>
        <w:jc w:val="both"/>
        <w:rPr>
          <w:rFonts w:ascii="Times New Roman" w:eastAsiaTheme="minorEastAsia" w:hAnsi="Times New Roman" w:cs="Times New Roman"/>
          <w:sz w:val="14"/>
          <w:szCs w:val="14"/>
          <w:lang w:val="ru-RU"/>
        </w:rPr>
      </w:pPr>
    </w:p>
    <w:p w14:paraId="78F45BB7" w14:textId="549DD917" w:rsidR="00EC4387" w:rsidRDefault="00E23520" w:rsidP="00E23520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E23520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lang w:val="ru-RU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=24°</m:t>
        </m:r>
      </m:oMath>
      <w:r>
        <w:rPr>
          <w:rFonts w:ascii="Times New Roman" w:eastAsiaTheme="minorEastAsia" w:hAnsi="Times New Roman" w:cs="Times New Roman"/>
          <w:iCs/>
          <w:sz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=∠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=78°</m:t>
        </m:r>
      </m:oMath>
    </w:p>
    <w:p w14:paraId="469E2218" w14:textId="77777777" w:rsidR="00EC4387" w:rsidRDefault="00EC4387">
      <w:pPr>
        <w:spacing w:after="160" w:line="259" w:lineRule="auto"/>
        <w:rPr>
          <w:rFonts w:eastAsiaTheme="minorEastAsia"/>
          <w:iCs/>
          <w:noProof/>
          <w:sz w:val="28"/>
          <w:szCs w:val="22"/>
          <w:lang w:val="uk-UA"/>
        </w:rPr>
      </w:pPr>
      <w:r>
        <w:rPr>
          <w:rFonts w:eastAsiaTheme="minorEastAsia"/>
          <w:iCs/>
          <w:sz w:val="28"/>
        </w:rPr>
        <w:br w:type="page"/>
      </w:r>
    </w:p>
    <w:p w14:paraId="7A316934" w14:textId="70197DD1" w:rsidR="00E23520" w:rsidRDefault="00EC4387" w:rsidP="00EC4387">
      <w:pPr>
        <w:pStyle w:val="a3"/>
        <w:jc w:val="right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EC4387">
        <w:rPr>
          <w:rFonts w:ascii="Times New Roman" w:eastAsiaTheme="minorEastAsia" w:hAnsi="Times New Roman" w:cs="Times New Roman"/>
          <w:b/>
          <w:bCs/>
          <w:iCs/>
          <w:sz w:val="28"/>
        </w:rPr>
        <w:t>№3</w:t>
      </w:r>
    </w:p>
    <w:p w14:paraId="25929EF3" w14:textId="17A43C94" w:rsidR="00EC4387" w:rsidRDefault="003560C3" w:rsidP="00EC4387">
      <w:pPr>
        <w:pStyle w:val="a3"/>
        <w:jc w:val="both"/>
        <w:rPr>
          <w:rFonts w:ascii="Times New Roman" w:eastAsiaTheme="minorEastAsia" w:hAnsi="Times New Roman" w:cs="Times New Roman"/>
          <w:sz w:val="28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ABCD</m:t>
        </m:r>
      </m:oMath>
      <w:r w:rsidRPr="003560C3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3560C3">
        <w:rPr>
          <w:rFonts w:ascii="Times New Roman" w:eastAsiaTheme="minorEastAsia" w:hAnsi="Times New Roman" w:cs="Times New Roman"/>
          <w:sz w:val="28"/>
        </w:rPr>
        <w:t>– паралелограм. Чи існує переміщення, при якому:</w:t>
      </w:r>
    </w:p>
    <w:p w14:paraId="3CBF6326" w14:textId="5B9D70FF" w:rsidR="003560C3" w:rsidRPr="003560C3" w:rsidRDefault="003560C3" w:rsidP="003560C3">
      <w:pPr>
        <w:pStyle w:val="a3"/>
        <w:numPr>
          <w:ilvl w:val="0"/>
          <w:numId w:val="17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3560C3">
        <w:rPr>
          <w:rFonts w:ascii="Times New Roman" w:eastAsiaTheme="minorEastAsia" w:hAnsi="Times New Roman" w:cs="Times New Roman"/>
          <w:sz w:val="28"/>
        </w:rPr>
        <w:t xml:space="preserve">Сторона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AD</m:t>
        </m:r>
      </m:oMath>
      <w:r w:rsidRPr="003560C3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3560C3">
        <w:rPr>
          <w:rFonts w:ascii="Times New Roman" w:eastAsiaTheme="minorEastAsia" w:hAnsi="Times New Roman" w:cs="Times New Roman"/>
          <w:sz w:val="28"/>
        </w:rPr>
        <w:t xml:space="preserve">переходить у сторону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CB</m:t>
        </m:r>
      </m:oMath>
    </w:p>
    <w:p w14:paraId="2EDBF4A5" w14:textId="0123F260" w:rsidR="003560C3" w:rsidRPr="003560C3" w:rsidRDefault="003560C3" w:rsidP="003560C3">
      <w:pPr>
        <w:pStyle w:val="a3"/>
        <w:numPr>
          <w:ilvl w:val="0"/>
          <w:numId w:val="17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3560C3">
        <w:rPr>
          <w:rFonts w:ascii="Times New Roman" w:eastAsiaTheme="minorEastAsia" w:hAnsi="Times New Roman" w:cs="Times New Roman"/>
          <w:sz w:val="28"/>
        </w:rPr>
        <w:t xml:space="preserve">Кут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ABC</m:t>
        </m:r>
      </m:oMath>
      <w:r w:rsidRPr="003560C3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3560C3">
        <w:rPr>
          <w:rFonts w:ascii="Times New Roman" w:eastAsiaTheme="minorEastAsia" w:hAnsi="Times New Roman" w:cs="Times New Roman"/>
          <w:sz w:val="28"/>
        </w:rPr>
        <w:t xml:space="preserve">переходить у кут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CDA</m:t>
        </m:r>
      </m:oMath>
    </w:p>
    <w:p w14:paraId="1AB0624D" w14:textId="77777777" w:rsidR="003560C3" w:rsidRPr="003560C3" w:rsidRDefault="003560C3" w:rsidP="003560C3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57A5DEE1" w14:textId="08E9B23F" w:rsidR="003560C3" w:rsidRDefault="003560C3" w:rsidP="003560C3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3560C3">
        <w:rPr>
          <w:rFonts w:ascii="Times New Roman" w:eastAsiaTheme="minorEastAsia" w:hAnsi="Times New Roman" w:cs="Times New Roman"/>
          <w:b/>
          <w:bCs/>
          <w:i/>
          <w:sz w:val="28"/>
        </w:rPr>
        <w:t>Розвʼязання: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6139D" w14:paraId="67964D18" w14:textId="77777777" w:rsidTr="00A54A45">
        <w:tc>
          <w:tcPr>
            <w:tcW w:w="4814" w:type="dxa"/>
          </w:tcPr>
          <w:p w14:paraId="6D214EB6" w14:textId="32EE1097" w:rsidR="00F4352C" w:rsidRDefault="00C93D5A" w:rsidP="00277608">
            <w:pPr>
              <w:pStyle w:val="a3"/>
              <w:numPr>
                <w:ilvl w:val="0"/>
                <w:numId w:val="18"/>
              </w:numPr>
              <w:ind w:left="457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С</w:t>
            </w:r>
            <w:r w:rsidR="008B0F7A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торони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AD</m:t>
              </m:r>
            </m:oMath>
            <w:r w:rsidR="008B0F7A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CB</m:t>
              </m:r>
            </m:oMath>
            <w:r w:rsidR="008B0F7A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– протилежні сторони паралелограма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. Так як у паралелограма протилежні сторони рівні, то існує таке перетворення, яке</w:t>
            </w:r>
            <w:r w:rsidR="00277608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переводить сторону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AD</m:t>
              </m:r>
            </m:oMath>
            <w:r w:rsidR="00277608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у сторону</w:t>
            </w:r>
            <w:r w:rsidR="00277608" w:rsidRPr="00277608"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CB</m:t>
              </m:r>
            </m:oMath>
            <w:r w:rsidR="00277608" w:rsidRPr="00277608">
              <w:rPr>
                <w:rFonts w:ascii="Cambria Math" w:eastAsiaTheme="minorEastAsia" w:hAnsi="Cambria Math" w:cs="Times New Roman"/>
                <w:sz w:val="28"/>
              </w:rPr>
              <w:t>.</w:t>
            </w:r>
          </w:p>
        </w:tc>
        <w:tc>
          <w:tcPr>
            <w:tcW w:w="4815" w:type="dxa"/>
            <w:vMerge w:val="restart"/>
            <w:vAlign w:val="center"/>
          </w:tcPr>
          <w:p w14:paraId="31D58684" w14:textId="79AC3B9E" w:rsidR="00F4352C" w:rsidRDefault="00C6139D" w:rsidP="00B42880">
            <w:pPr>
              <w:pStyle w:val="a3"/>
              <w:jc w:val="center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drawing>
                <wp:inline distT="0" distB="0" distL="0" distR="0" wp14:anchorId="5F78042C" wp14:editId="76154580">
                  <wp:extent cx="2833141" cy="2523050"/>
                  <wp:effectExtent l="0" t="0" r="0" b="4445"/>
                  <wp:docPr id="11" name="Рисунок 11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, polyg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38" cy="255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39D" w14:paraId="1C091B45" w14:textId="77777777" w:rsidTr="00A54A45">
        <w:tc>
          <w:tcPr>
            <w:tcW w:w="4814" w:type="dxa"/>
          </w:tcPr>
          <w:p w14:paraId="0C187514" w14:textId="68AA96F2" w:rsidR="00F4352C" w:rsidRDefault="00277608" w:rsidP="00277608">
            <w:pPr>
              <w:pStyle w:val="a3"/>
              <w:numPr>
                <w:ilvl w:val="0"/>
                <w:numId w:val="18"/>
              </w:numPr>
              <w:ind w:left="457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Кути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ABC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CDA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– протилежні </w:t>
            </w:r>
            <w:r w:rsidR="00DB7800">
              <w:rPr>
                <w:rFonts w:ascii="Times New Roman" w:eastAsiaTheme="minorEastAsia" w:hAnsi="Times New Roman" w:cs="Times New Roman"/>
                <w:iCs/>
                <w:sz w:val="28"/>
              </w:rPr>
              <w:t>кути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паралелограма. Так як у паралелограма протилежні </w:t>
            </w:r>
            <w:r w:rsidR="00DB7800">
              <w:rPr>
                <w:rFonts w:ascii="Times New Roman" w:eastAsiaTheme="minorEastAsia" w:hAnsi="Times New Roman" w:cs="Times New Roman"/>
                <w:iCs/>
                <w:sz w:val="28"/>
              </w:rPr>
              <w:t>кути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рівні, то існує таке перетворення, яке переводить </w:t>
            </w:r>
            <w:r w:rsidR="00DB7800">
              <w:rPr>
                <w:rFonts w:ascii="Times New Roman" w:eastAsiaTheme="minorEastAsia" w:hAnsi="Times New Roman" w:cs="Times New Roman"/>
                <w:iCs/>
                <w:sz w:val="28"/>
              </w:rPr>
              <w:t>кут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ABC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</w:t>
            </w:r>
            <w:r w:rsidR="00DB7800">
              <w:rPr>
                <w:rFonts w:ascii="Times New Roman" w:eastAsiaTheme="minorEastAsia" w:hAnsi="Times New Roman" w:cs="Times New Roman"/>
                <w:iCs/>
                <w:sz w:val="28"/>
              </w:rPr>
              <w:t>в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</w:t>
            </w:r>
            <w:r w:rsidR="00DB7800">
              <w:rPr>
                <w:rFonts w:ascii="Times New Roman" w:eastAsiaTheme="minorEastAsia" w:hAnsi="Times New Roman" w:cs="Times New Roman"/>
                <w:iCs/>
                <w:sz w:val="28"/>
              </w:rPr>
              <w:t>кут</w:t>
            </w:r>
            <w:r w:rsidRPr="00277608"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CDA</m:t>
              </m:r>
            </m:oMath>
            <w:r w:rsidRPr="00277608">
              <w:rPr>
                <w:rFonts w:ascii="Cambria Math" w:eastAsiaTheme="minorEastAsia" w:hAnsi="Cambria Math" w:cs="Times New Roman"/>
                <w:sz w:val="28"/>
              </w:rPr>
              <w:t>.</w:t>
            </w:r>
          </w:p>
        </w:tc>
        <w:tc>
          <w:tcPr>
            <w:tcW w:w="4815" w:type="dxa"/>
            <w:vMerge/>
          </w:tcPr>
          <w:p w14:paraId="21502E33" w14:textId="77777777" w:rsidR="00F4352C" w:rsidRDefault="00F4352C" w:rsidP="003560C3">
            <w:pPr>
              <w:pStyle w:val="a3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</w:p>
        </w:tc>
      </w:tr>
    </w:tbl>
    <w:p w14:paraId="5BA34721" w14:textId="77777777" w:rsidR="00F4352C" w:rsidRPr="00A65670" w:rsidRDefault="00F4352C" w:rsidP="003560C3">
      <w:pPr>
        <w:pStyle w:val="a3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2B121C73" w14:textId="3EA73874" w:rsidR="00A65670" w:rsidRDefault="00A65670" w:rsidP="003560C3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A65670">
        <w:rPr>
          <w:rFonts w:ascii="Times New Roman" w:eastAsiaTheme="minorEastAsia" w:hAnsi="Times New Roman" w:cs="Times New Roman"/>
          <w:b/>
          <w:bCs/>
          <w:i/>
          <w:sz w:val="28"/>
        </w:rPr>
        <w:t>Відповідь:</w:t>
      </w:r>
      <w:r>
        <w:rPr>
          <w:rFonts w:ascii="Times New Roman" w:eastAsiaTheme="minorEastAsia" w:hAnsi="Times New Roman" w:cs="Times New Roman"/>
          <w:iCs/>
          <w:sz w:val="28"/>
        </w:rPr>
        <w:t xml:space="preserve"> 1) Так; 2) Так</w:t>
      </w:r>
    </w:p>
    <w:p w14:paraId="23E8E731" w14:textId="77777777" w:rsidR="006645E2" w:rsidRDefault="006645E2" w:rsidP="003560C3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6969A7F4" w14:textId="31836509" w:rsidR="006645E2" w:rsidRDefault="006645E2" w:rsidP="006645E2">
      <w:pPr>
        <w:pStyle w:val="a3"/>
        <w:jc w:val="right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6645E2">
        <w:rPr>
          <w:rFonts w:ascii="Times New Roman" w:eastAsiaTheme="minorEastAsia" w:hAnsi="Times New Roman" w:cs="Times New Roman"/>
          <w:b/>
          <w:bCs/>
          <w:iCs/>
          <w:sz w:val="28"/>
        </w:rPr>
        <w:t>№4</w:t>
      </w:r>
    </w:p>
    <w:p w14:paraId="44705B69" w14:textId="29DEF868" w:rsidR="006645E2" w:rsidRPr="002328D4" w:rsidRDefault="006645E2" w:rsidP="006645E2">
      <w:pPr>
        <w:pStyle w:val="a3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w:r w:rsidRPr="006645E2">
        <w:rPr>
          <w:rFonts w:ascii="Times New Roman" w:eastAsiaTheme="minorEastAsia" w:hAnsi="Times New Roman" w:cs="Times New Roman"/>
          <w:sz w:val="28"/>
        </w:rPr>
        <w:t xml:space="preserve">Дано два кола зі спільним центром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O</m:t>
        </m:r>
      </m:oMath>
      <w:r w:rsidRPr="006645E2">
        <w:rPr>
          <w:rFonts w:ascii="Times New Roman" w:eastAsiaTheme="minorEastAsia" w:hAnsi="Times New Roman" w:cs="Times New Roman"/>
          <w:sz w:val="28"/>
        </w:rPr>
        <w:t xml:space="preserve">. Кожній точці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</m:oMath>
      <w:r w:rsidRPr="006645E2">
        <w:rPr>
          <w:rFonts w:ascii="Times New Roman" w:eastAsiaTheme="minorEastAsia" w:hAnsi="Times New Roman" w:cs="Times New Roman"/>
          <w:sz w:val="28"/>
        </w:rPr>
        <w:t xml:space="preserve"> першого кола відповідає точка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</m:oMath>
      <w:r w:rsidRPr="006645E2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6645E2">
        <w:rPr>
          <w:rFonts w:ascii="Times New Roman" w:eastAsiaTheme="minorEastAsia" w:hAnsi="Times New Roman" w:cs="Times New Roman"/>
          <w:sz w:val="28"/>
        </w:rPr>
        <w:t xml:space="preserve">другого кола, яка лежить на промені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OX</m:t>
        </m:r>
      </m:oMath>
    </w:p>
    <w:p w14:paraId="2D360004" w14:textId="1372AD82" w:rsidR="006645E2" w:rsidRPr="008E7D02" w:rsidRDefault="008E7D02" w:rsidP="006645E2">
      <w:pPr>
        <w:pStyle w:val="a3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8E7D02">
        <w:rPr>
          <w:rFonts w:ascii="Times New Roman" w:eastAsiaTheme="minorEastAsia" w:hAnsi="Times New Roman" w:cs="Times New Roman"/>
          <w:sz w:val="28"/>
        </w:rPr>
        <w:t>Поясніть, чому ця відповідність є перетворенням</w:t>
      </w:r>
    </w:p>
    <w:p w14:paraId="04D7B723" w14:textId="4B6C5BC0" w:rsidR="008E7D02" w:rsidRPr="008E7D02" w:rsidRDefault="008E7D02" w:rsidP="006645E2">
      <w:pPr>
        <w:pStyle w:val="a3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8E7D02">
        <w:rPr>
          <w:rFonts w:ascii="Times New Roman" w:eastAsiaTheme="minorEastAsia" w:hAnsi="Times New Roman" w:cs="Times New Roman"/>
          <w:sz w:val="28"/>
        </w:rPr>
        <w:t>Чи буде це перетворення переміщенням (рухом)?</w:t>
      </w:r>
    </w:p>
    <w:p w14:paraId="5D029E32" w14:textId="77777777" w:rsidR="008E7D02" w:rsidRPr="008E7D02" w:rsidRDefault="008E7D02" w:rsidP="008E7D02">
      <w:pPr>
        <w:pStyle w:val="a3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51F7F2B6" w14:textId="54C1045B" w:rsidR="008E7D02" w:rsidRDefault="008E7D02" w:rsidP="008E7D02">
      <w:pPr>
        <w:pStyle w:val="a3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8E7D02">
        <w:rPr>
          <w:rFonts w:ascii="Times New Roman" w:eastAsiaTheme="minorEastAsia" w:hAnsi="Times New Roman" w:cs="Times New Roman"/>
          <w:b/>
          <w:bCs/>
          <w:i/>
          <w:sz w:val="28"/>
        </w:rPr>
        <w:t>Розвʼязання: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0E344F" w14:paraId="32EFB559" w14:textId="77777777" w:rsidTr="000E344F">
        <w:tc>
          <w:tcPr>
            <w:tcW w:w="3539" w:type="dxa"/>
          </w:tcPr>
          <w:p w14:paraId="1399B157" w14:textId="5944EE61" w:rsidR="008E7D02" w:rsidRDefault="008E7D02" w:rsidP="008E7D02">
            <w:pPr>
              <w:pStyle w:val="a3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</w:rPr>
              <w:drawing>
                <wp:anchor distT="0" distB="0" distL="114300" distR="114300" simplePos="0" relativeHeight="251658240" behindDoc="0" locked="0" layoutInCell="1" allowOverlap="1" wp14:anchorId="4479DD6C" wp14:editId="0B94EED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968403" cy="1968403"/>
                  <wp:effectExtent l="0" t="0" r="635" b="635"/>
                  <wp:wrapSquare wrapText="bothSides"/>
                  <wp:docPr id="5" name="Рисунок 5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03" cy="196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</w:tcPr>
          <w:p w14:paraId="5EFB8166" w14:textId="233296B8" w:rsidR="00433B56" w:rsidRPr="00255AB2" w:rsidRDefault="00433B56" w:rsidP="00433B56">
            <w:pPr>
              <w:pStyle w:val="a3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Скористаємося означенням</w:t>
            </w:r>
            <w:r w:rsidR="00255AB2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п</w:t>
            </w:r>
            <w:r w:rsidR="00255AB2" w:rsidRPr="00255AB2">
              <w:rPr>
                <w:rFonts w:ascii="Times New Roman" w:eastAsiaTheme="minorEastAsia" w:hAnsi="Times New Roman" w:cs="Times New Roman"/>
                <w:sz w:val="28"/>
              </w:rPr>
              <w:t xml:space="preserve">еретворення фігури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F</m:t>
              </m:r>
            </m:oMath>
            <w:r w:rsidR="00255AB2" w:rsidRPr="00255AB2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 </w:t>
            </w:r>
            <w:r w:rsidR="00255AB2" w:rsidRPr="00255AB2">
              <w:rPr>
                <w:rFonts w:ascii="Times New Roman" w:eastAsiaTheme="minorEastAsia" w:hAnsi="Times New Roman" w:cs="Times New Roman"/>
                <w:sz w:val="28"/>
              </w:rPr>
              <w:t xml:space="preserve">у фігуру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F</m:t>
                  </m: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en-US"/>
                    </w:rPr>
                  </m:ctrlP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'</m:t>
                  </m:r>
                </m:sup>
              </m:sSup>
            </m:oMath>
          </w:p>
          <w:p w14:paraId="5F9F06C9" w14:textId="77777777" w:rsidR="00255AB2" w:rsidRPr="00255AB2" w:rsidRDefault="00255AB2" w:rsidP="00433B56">
            <w:pPr>
              <w:pStyle w:val="a3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ru-RU"/>
              </w:rPr>
            </w:pPr>
          </w:p>
          <w:p w14:paraId="30AA303F" w14:textId="09A6CC62" w:rsidR="00084846" w:rsidRDefault="00633869" w:rsidP="00340B67">
            <w:pPr>
              <w:pStyle w:val="a3"/>
              <w:numPr>
                <w:ilvl w:val="0"/>
                <w:numId w:val="20"/>
              </w:numPr>
              <w:ind w:left="462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633869">
              <w:rPr>
                <w:rFonts w:ascii="Times New Roman" w:eastAsiaTheme="minorEastAsia" w:hAnsi="Times New Roman" w:cs="Times New Roman"/>
                <w:iCs/>
                <w:sz w:val="28"/>
              </w:rPr>
              <w:t>Така</w:t>
            </w:r>
            <w:r w:rsidR="008E580D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відповідність є перетворенням, так </w:t>
            </w:r>
            <w:r w:rsidR="00084846">
              <w:rPr>
                <w:rFonts w:ascii="Times New Roman" w:eastAsiaTheme="minorEastAsia" w:hAnsi="Times New Roman" w:cs="Times New Roman"/>
                <w:iCs/>
                <w:sz w:val="28"/>
              </w:rPr>
              <w:t>як:</w:t>
            </w:r>
          </w:p>
          <w:p w14:paraId="2682034F" w14:textId="77777777" w:rsidR="00340B67" w:rsidRDefault="00340B67" w:rsidP="00340B6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Кожній точці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X</m:t>
              </m:r>
            </m:oMath>
            <w:r w:rsidRPr="00340B67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першого кола відповідає певна точка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X'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другого кола</w:t>
            </w:r>
          </w:p>
          <w:p w14:paraId="6A590026" w14:textId="77777777" w:rsidR="00490555" w:rsidRDefault="00490555" w:rsidP="00340B6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Кожна точка</w:t>
            </w:r>
            <w:r w:rsidR="00433B56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другого кола</w:t>
            </w:r>
            <w:r w:rsidR="00255AB2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є образом деякої точки першого кола</w:t>
            </w:r>
          </w:p>
          <w:p w14:paraId="0A351EEA" w14:textId="697E68CB" w:rsidR="00255AB2" w:rsidRPr="00340B67" w:rsidRDefault="00776A58" w:rsidP="00340B67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Різним колам першого кола відповідають різні точки другого кола</w:t>
            </w:r>
          </w:p>
        </w:tc>
      </w:tr>
    </w:tbl>
    <w:p w14:paraId="45E8BE36" w14:textId="218A4B29" w:rsidR="006226C2" w:rsidRPr="000E344F" w:rsidRDefault="00776A58" w:rsidP="000E344F">
      <w:pPr>
        <w:pStyle w:val="a3"/>
        <w:numPr>
          <w:ilvl w:val="0"/>
          <w:numId w:val="20"/>
        </w:numPr>
        <w:ind w:left="426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Таке </w:t>
      </w:r>
      <w:r w:rsidR="00272C4D">
        <w:rPr>
          <w:rFonts w:ascii="Times New Roman" w:eastAsiaTheme="minorEastAsia" w:hAnsi="Times New Roman" w:cs="Times New Roman"/>
          <w:sz w:val="28"/>
        </w:rPr>
        <w:t>перетворення не є переміщенням (рухом), так як при такому перетворенні не зберіга</w:t>
      </w:r>
      <w:r w:rsidR="003B2447">
        <w:rPr>
          <w:rFonts w:ascii="Times New Roman" w:eastAsiaTheme="minorEastAsia" w:hAnsi="Times New Roman" w:cs="Times New Roman"/>
          <w:sz w:val="28"/>
        </w:rPr>
        <w:t>ється відстані між точками</w:t>
      </w:r>
      <w:r w:rsidR="000E344F">
        <w:rPr>
          <w:rFonts w:ascii="Times New Roman" w:eastAsiaTheme="minorEastAsia" w:hAnsi="Times New Roman" w:cs="Times New Roman"/>
          <w:sz w:val="28"/>
        </w:rPr>
        <w:t>. Т</w:t>
      </w:r>
      <w:r w:rsidR="000E344F" w:rsidRPr="000E344F">
        <w:rPr>
          <w:rFonts w:ascii="Times New Roman" w:eastAsiaTheme="minorEastAsia" w:hAnsi="Times New Roman" w:cs="Times New Roman"/>
          <w:sz w:val="28"/>
        </w:rPr>
        <w:t xml:space="preserve">обто будь-які дві точки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</m:oMath>
      <w:r w:rsidR="000E344F" w:rsidRPr="000E344F">
        <w:rPr>
          <w:rFonts w:ascii="Times New Roman" w:eastAsiaTheme="minorEastAsia" w:hAnsi="Times New Roman" w:cs="Times New Roman"/>
          <w:sz w:val="28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</m:oMath>
      <w:r w:rsidR="000E344F" w:rsidRPr="000E344F">
        <w:rPr>
          <w:rFonts w:ascii="Times New Roman" w:eastAsiaTheme="minorEastAsia" w:hAnsi="Times New Roman" w:cs="Times New Roman"/>
          <w:sz w:val="28"/>
        </w:rPr>
        <w:t xml:space="preserve"> </w:t>
      </w:r>
      <w:r w:rsidR="000E344F">
        <w:rPr>
          <w:rFonts w:ascii="Times New Roman" w:eastAsiaTheme="minorEastAsia" w:hAnsi="Times New Roman" w:cs="Times New Roman"/>
          <w:sz w:val="28"/>
        </w:rPr>
        <w:t>першого кола</w:t>
      </w:r>
      <w:r w:rsidR="000E344F" w:rsidRPr="000E344F">
        <w:rPr>
          <w:rFonts w:ascii="Times New Roman" w:eastAsiaTheme="minorEastAsia" w:hAnsi="Times New Roman" w:cs="Times New Roman"/>
          <w:sz w:val="28"/>
        </w:rPr>
        <w:t>,</w:t>
      </w:r>
      <w:r w:rsidR="000E344F">
        <w:rPr>
          <w:rFonts w:ascii="Times New Roman" w:eastAsiaTheme="minorEastAsia" w:hAnsi="Times New Roman" w:cs="Times New Roman"/>
          <w:sz w:val="28"/>
        </w:rPr>
        <w:t xml:space="preserve"> не</w:t>
      </w:r>
      <w:r w:rsidR="000E344F" w:rsidRPr="000E344F">
        <w:rPr>
          <w:rFonts w:ascii="Times New Roman" w:eastAsiaTheme="minorEastAsia" w:hAnsi="Times New Roman" w:cs="Times New Roman"/>
          <w:sz w:val="28"/>
        </w:rPr>
        <w:t xml:space="preserve"> переводяться в точки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</w:rPr>
          <m:t>'</m:t>
        </m:r>
      </m:oMath>
      <w:r w:rsidR="000E344F" w:rsidRPr="000E344F">
        <w:rPr>
          <w:rFonts w:ascii="Times New Roman" w:eastAsiaTheme="minorEastAsia" w:hAnsi="Times New Roman" w:cs="Times New Roman"/>
          <w:sz w:val="28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</w:rPr>
          <m:t>'</m:t>
        </m:r>
      </m:oMath>
      <w:r w:rsidR="000E344F" w:rsidRPr="000E344F">
        <w:rPr>
          <w:rFonts w:ascii="Times New Roman" w:eastAsiaTheme="minorEastAsia" w:hAnsi="Times New Roman" w:cs="Times New Roman"/>
          <w:sz w:val="28"/>
        </w:rPr>
        <w:t xml:space="preserve"> другої фігури так, що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XY</m:t>
        </m:r>
        <m:r>
          <w:rPr>
            <w:rFonts w:ascii="Cambria Math" w:eastAsiaTheme="minorEastAsia" w:hAnsi="Cambria Math" w:cs="Times New Roman"/>
            <w:sz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</w:rPr>
          <m:t>'</m:t>
        </m:r>
      </m:oMath>
    </w:p>
    <w:p w14:paraId="21FFDD4A" w14:textId="77777777" w:rsidR="000E344F" w:rsidRDefault="000E344F" w:rsidP="000E344F">
      <w:pPr>
        <w:pStyle w:val="a3"/>
        <w:ind w:left="66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0BEDD7E4" w14:textId="77777777" w:rsidR="000E344F" w:rsidRDefault="000E344F">
      <w:pPr>
        <w:spacing w:after="160" w:line="259" w:lineRule="auto"/>
        <w:rPr>
          <w:rFonts w:eastAsiaTheme="minorEastAsia"/>
          <w:iCs/>
          <w:noProof/>
          <w:sz w:val="28"/>
          <w:szCs w:val="22"/>
          <w:lang w:val="uk-UA"/>
        </w:rPr>
      </w:pPr>
      <w:r>
        <w:rPr>
          <w:rFonts w:eastAsiaTheme="minorEastAsia"/>
          <w:iCs/>
          <w:sz w:val="28"/>
        </w:rPr>
        <w:br w:type="page"/>
      </w:r>
    </w:p>
    <w:p w14:paraId="7663BB1B" w14:textId="66C76EAD" w:rsidR="000E344F" w:rsidRDefault="000E344F" w:rsidP="000E344F">
      <w:pPr>
        <w:pStyle w:val="a3"/>
        <w:ind w:left="66"/>
        <w:jc w:val="right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0E344F">
        <w:rPr>
          <w:rFonts w:ascii="Times New Roman" w:eastAsiaTheme="minorEastAsia" w:hAnsi="Times New Roman" w:cs="Times New Roman"/>
          <w:b/>
          <w:bCs/>
          <w:iCs/>
          <w:sz w:val="28"/>
        </w:rPr>
        <w:t>№5</w:t>
      </w:r>
    </w:p>
    <w:p w14:paraId="069CF1C8" w14:textId="6C2A5296" w:rsidR="00A803F9" w:rsidRDefault="00A803F9" w:rsidP="00A803F9">
      <w:pPr>
        <w:pStyle w:val="a3"/>
        <w:ind w:left="66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A803F9">
        <w:rPr>
          <w:rFonts w:ascii="Times New Roman" w:eastAsiaTheme="minorEastAsia" w:hAnsi="Times New Roman" w:cs="Times New Roman"/>
          <w:sz w:val="28"/>
        </w:rPr>
        <w:t xml:space="preserve">Чи існує переміщення, при якому відрізок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MN</m:t>
        </m:r>
      </m:oMath>
      <w:r w:rsidRPr="00A803F9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A803F9">
        <w:rPr>
          <w:rFonts w:ascii="Times New Roman" w:eastAsiaTheme="minorEastAsia" w:hAnsi="Times New Roman" w:cs="Times New Roman"/>
          <w:sz w:val="28"/>
        </w:rPr>
        <w:t xml:space="preserve">переходить у відрізок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KL</m:t>
        </m:r>
      </m:oMath>
      <w:r w:rsidRPr="00A803F9">
        <w:rPr>
          <w:rFonts w:ascii="Times New Roman" w:eastAsiaTheme="minorEastAsia" w:hAnsi="Times New Roman" w:cs="Times New Roman"/>
          <w:sz w:val="28"/>
        </w:rPr>
        <w:t xml:space="preserve">, якщо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1;3</m:t>
            </m:r>
          </m:e>
        </m:d>
      </m:oMath>
      <w:r w:rsidRPr="00A803F9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N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7;5</m:t>
            </m:r>
          </m:e>
        </m:d>
      </m:oMath>
      <w:r w:rsidRPr="00A803F9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K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-3;1</m:t>
            </m:r>
          </m:e>
        </m:d>
      </m:oMath>
      <w:r w:rsidRPr="00A803F9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L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3;3</m:t>
            </m:r>
          </m:e>
        </m:d>
      </m:oMath>
      <w:r w:rsidRPr="00A803F9">
        <w:rPr>
          <w:rFonts w:ascii="Times New Roman" w:eastAsiaTheme="minorEastAsia" w:hAnsi="Times New Roman" w:cs="Times New Roman"/>
          <w:sz w:val="28"/>
        </w:rPr>
        <w:t>?</w:t>
      </w:r>
    </w:p>
    <w:p w14:paraId="0031EFC0" w14:textId="77777777" w:rsidR="00BE719A" w:rsidRPr="00BE719A" w:rsidRDefault="00BE719A" w:rsidP="00A803F9">
      <w:pPr>
        <w:pStyle w:val="a3"/>
        <w:ind w:left="66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753D3054" w14:textId="11D0BCB3" w:rsidR="00BE719A" w:rsidRDefault="00BE719A" w:rsidP="006A5BE3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BE719A">
        <w:rPr>
          <w:rFonts w:ascii="Times New Roman" w:eastAsiaTheme="minorEastAsia" w:hAnsi="Times New Roman" w:cs="Times New Roman"/>
          <w:b/>
          <w:bCs/>
          <w:i/>
          <w:sz w:val="28"/>
        </w:rPr>
        <w:t>Розвʼязання:</w:t>
      </w:r>
    </w:p>
    <w:p w14:paraId="33965EF3" w14:textId="12ECBEB9" w:rsidR="00BE719A" w:rsidRPr="002328D4" w:rsidRDefault="00D44871" w:rsidP="00D44871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sz w:val="28"/>
        </w:rPr>
        <w:t xml:space="preserve">Так як при переміщенні зберігається довжин відрізка, то перевіримо чи дорівнює довжина відрізка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MN</m:t>
        </m:r>
      </m:oMath>
      <w:r>
        <w:rPr>
          <w:rFonts w:ascii="Times New Roman" w:eastAsiaTheme="minorEastAsia" w:hAnsi="Times New Roman" w:cs="Times New Roman"/>
          <w:iCs/>
          <w:sz w:val="28"/>
        </w:rPr>
        <w:t xml:space="preserve"> довжині відрізка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KL</m:t>
        </m:r>
      </m:oMath>
    </w:p>
    <w:p w14:paraId="7FB324F1" w14:textId="22B82D56" w:rsidR="00B41DD9" w:rsidRPr="008A103A" w:rsidRDefault="00B41DD9" w:rsidP="00B41DD9">
      <w:pPr>
        <w:pStyle w:val="a3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MN=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7-1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5-3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36+4</m:t>
              </m:r>
            </m:e>
          </m:rad>
          <m:r>
            <w:rPr>
              <w:rFonts w:ascii="Cambria Math" w:eastAsiaTheme="minorEastAsia" w:hAnsi="Cambria Math" w:cs="Times New Roman"/>
              <w:sz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40</m:t>
              </m:r>
            </m:e>
          </m:rad>
          <m:r>
            <w:rPr>
              <w:rFonts w:ascii="Cambria Math" w:eastAsiaTheme="minorEastAsia" w:hAnsi="Cambria Math" w:cs="Times New Roman"/>
              <w:sz w:val="28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10</m:t>
              </m:r>
            </m:e>
          </m:rad>
        </m:oMath>
      </m:oMathPara>
    </w:p>
    <w:p w14:paraId="1212CEE9" w14:textId="41AB2A1D" w:rsidR="008A103A" w:rsidRPr="000110AE" w:rsidRDefault="00727763" w:rsidP="00B41DD9">
      <w:pPr>
        <w:pStyle w:val="a3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KL=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3-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-3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3-1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="Times New Roman"/>
              <w:sz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36+4</m:t>
              </m:r>
            </m:e>
          </m:rad>
          <m:r>
            <w:rPr>
              <w:rFonts w:ascii="Cambria Math" w:eastAsiaTheme="minorEastAsia" w:hAnsi="Cambria Math" w:cs="Times New Roman"/>
              <w:sz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40</m:t>
              </m:r>
            </m:e>
          </m:rad>
          <m:r>
            <w:rPr>
              <w:rFonts w:ascii="Cambria Math" w:eastAsiaTheme="minorEastAsia" w:hAnsi="Cambria Math" w:cs="Times New Roman"/>
              <w:sz w:val="28"/>
            </w:rPr>
            <m:t>=2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</w:rPr>
                <m:t>10</m:t>
              </m:r>
            </m:e>
          </m:rad>
        </m:oMath>
      </m:oMathPara>
    </w:p>
    <w:p w14:paraId="425FEAB6" w14:textId="129774D7" w:rsidR="000110AE" w:rsidRDefault="000110AE" w:rsidP="00B41DD9">
      <w:pPr>
        <w:pStyle w:val="a3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sz w:val="28"/>
        </w:rPr>
        <w:t>Отже таке переміщення існує.</w:t>
      </w:r>
    </w:p>
    <w:p w14:paraId="1E657074" w14:textId="77777777" w:rsidR="000110AE" w:rsidRPr="000110AE" w:rsidRDefault="000110AE" w:rsidP="000110AE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403CB0C6" w14:textId="1FCC5206" w:rsidR="000110AE" w:rsidRDefault="000110AE" w:rsidP="006A5BE3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0110AE">
        <w:rPr>
          <w:rFonts w:ascii="Times New Roman" w:eastAsiaTheme="minorEastAsia" w:hAnsi="Times New Roman" w:cs="Times New Roman"/>
          <w:b/>
          <w:bCs/>
          <w:i/>
          <w:sz w:val="28"/>
        </w:rPr>
        <w:t>Відповідь:</w:t>
      </w:r>
      <w:r>
        <w:rPr>
          <w:rFonts w:ascii="Times New Roman" w:eastAsiaTheme="minorEastAsia" w:hAnsi="Times New Roman" w:cs="Times New Roman"/>
          <w:iCs/>
          <w:sz w:val="28"/>
        </w:rPr>
        <w:t xml:space="preserve"> так</w:t>
      </w:r>
    </w:p>
    <w:p w14:paraId="08698652" w14:textId="77777777" w:rsidR="00ED6412" w:rsidRDefault="00ED6412" w:rsidP="00ED6412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7054151B" w14:textId="662AB940" w:rsidR="00ED6412" w:rsidRDefault="00ED6412" w:rsidP="00ED6412">
      <w:pPr>
        <w:pStyle w:val="a3"/>
        <w:jc w:val="right"/>
        <w:rPr>
          <w:rFonts w:ascii="Times New Roman" w:eastAsiaTheme="minorEastAsia" w:hAnsi="Times New Roman" w:cs="Times New Roman"/>
          <w:iCs/>
          <w:sz w:val="28"/>
        </w:rPr>
      </w:pPr>
      <w:r w:rsidRPr="00ED6412">
        <w:rPr>
          <w:rFonts w:ascii="Times New Roman" w:eastAsiaTheme="minorEastAsia" w:hAnsi="Times New Roman" w:cs="Times New Roman"/>
          <w:b/>
          <w:bCs/>
          <w:iCs/>
          <w:sz w:val="28"/>
        </w:rPr>
        <w:t>№6</w:t>
      </w:r>
    </w:p>
    <w:p w14:paraId="1589F391" w14:textId="206FCCA7" w:rsidR="00ED6412" w:rsidRDefault="00ED6412" w:rsidP="00ED6412">
      <w:pPr>
        <w:pStyle w:val="a3"/>
        <w:jc w:val="both"/>
        <w:rPr>
          <w:rFonts w:ascii="Times New Roman" w:eastAsiaTheme="minorEastAsia" w:hAnsi="Times New Roman" w:cs="Times New Roman"/>
          <w:sz w:val="28"/>
        </w:rPr>
      </w:pPr>
      <w:r w:rsidRPr="00ED6412">
        <w:rPr>
          <w:rFonts w:ascii="Times New Roman" w:eastAsiaTheme="minorEastAsia" w:hAnsi="Times New Roman" w:cs="Times New Roman"/>
          <w:sz w:val="28"/>
        </w:rPr>
        <w:t xml:space="preserve">Чи існує переміщення, яке переводить коло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-10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-14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+65=0</m:t>
        </m:r>
      </m:oMath>
      <w:r w:rsidRPr="00ED6412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ED6412">
        <w:rPr>
          <w:rFonts w:ascii="Times New Roman" w:eastAsiaTheme="minorEastAsia" w:hAnsi="Times New Roman" w:cs="Times New Roman"/>
          <w:sz w:val="28"/>
        </w:rPr>
        <w:t xml:space="preserve">у коло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+6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-8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+16=0</m:t>
        </m:r>
      </m:oMath>
      <w:r w:rsidRPr="00ED6412">
        <w:rPr>
          <w:rFonts w:ascii="Times New Roman" w:eastAsiaTheme="minorEastAsia" w:hAnsi="Times New Roman" w:cs="Times New Roman"/>
          <w:sz w:val="28"/>
        </w:rPr>
        <w:t>?</w:t>
      </w:r>
    </w:p>
    <w:p w14:paraId="4B6385F6" w14:textId="77777777" w:rsidR="00ED6412" w:rsidRPr="00ED6412" w:rsidRDefault="00ED6412" w:rsidP="00ED6412">
      <w:pPr>
        <w:pStyle w:val="a3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41B6F588" w14:textId="21D7A65A" w:rsidR="00ED6412" w:rsidRDefault="00ED6412" w:rsidP="00ED6412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ED6412">
        <w:rPr>
          <w:rFonts w:ascii="Times New Roman" w:eastAsiaTheme="minorEastAsia" w:hAnsi="Times New Roman" w:cs="Times New Roman"/>
          <w:b/>
          <w:bCs/>
          <w:i/>
          <w:sz w:val="28"/>
        </w:rPr>
        <w:t>Розвʼязання:</w:t>
      </w:r>
    </w:p>
    <w:p w14:paraId="7D5BD8B0" w14:textId="7C10CB8F" w:rsidR="00ED6412" w:rsidRPr="00C25A52" w:rsidRDefault="00D642B9" w:rsidP="00ED6412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sz w:val="28"/>
        </w:rPr>
        <w:t xml:space="preserve">Скористаємося формулою рівняння кола: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lang w:val="ru-RU"/>
              </w:rPr>
              <m:t>2</m:t>
            </m:r>
          </m:sup>
        </m:sSup>
      </m:oMath>
      <w:r w:rsidR="00176139">
        <w:rPr>
          <w:rFonts w:ascii="Times New Roman" w:eastAsiaTheme="minorEastAsia" w:hAnsi="Times New Roman" w:cs="Times New Roman"/>
          <w:iCs/>
          <w:sz w:val="28"/>
        </w:rPr>
        <w:t xml:space="preserve"> і формулами квадрата суми і різниці двох чисел</w:t>
      </w:r>
    </w:p>
    <w:p w14:paraId="4453677D" w14:textId="77777777" w:rsidR="004B4ED1" w:rsidRPr="00176139" w:rsidRDefault="004B4ED1" w:rsidP="00ED6412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ru-RU"/>
        </w:rPr>
      </w:pPr>
    </w:p>
    <w:p w14:paraId="00F4672C" w14:textId="2A2780A1" w:rsidR="00D642B9" w:rsidRPr="0002272D" w:rsidRDefault="00E91986" w:rsidP="0002272D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-10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-14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y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+65=0</m:t>
          </m:r>
        </m:oMath>
      </m:oMathPara>
    </w:p>
    <w:p w14:paraId="46C1D5DD" w14:textId="39F1C14A" w:rsidR="0002272D" w:rsidRPr="000C266E" w:rsidRDefault="00E91986" w:rsidP="0002272D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-10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x+25</m:t>
              </m:r>
            </m:e>
          </m:d>
          <m:r>
            <w:rPr>
              <w:rFonts w:ascii="Cambria Math" w:eastAsiaTheme="minorEastAsia" w:hAnsi="Cambria Math" w:cs="Times New Roman"/>
              <w:sz w:val="28"/>
              <w:lang w:val="ru-RU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-14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y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+49</m:t>
              </m:r>
            </m:e>
          </m:d>
          <m:r>
            <w:rPr>
              <w:rFonts w:ascii="Cambria Math" w:eastAsiaTheme="minorEastAsia" w:hAnsi="Cambria Math" w:cs="Times New Roman"/>
              <w:sz w:val="28"/>
              <w:lang w:val="ru-RU"/>
            </w:rPr>
            <m:t>-9=0</m:t>
          </m:r>
        </m:oMath>
      </m:oMathPara>
    </w:p>
    <w:p w14:paraId="4814C0B3" w14:textId="543BA0AB" w:rsidR="00A8789C" w:rsidRDefault="00E91986" w:rsidP="00CF1793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x-5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y-7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=9</m:t>
        </m:r>
      </m:oMath>
      <w:r w:rsidR="00A8789C" w:rsidRPr="00A8789C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– </w:t>
      </w:r>
      <w:r w:rsidR="00A8789C">
        <w:rPr>
          <w:rFonts w:ascii="Times New Roman" w:eastAsiaTheme="minorEastAsia" w:hAnsi="Times New Roman" w:cs="Times New Roman"/>
          <w:iCs/>
          <w:sz w:val="28"/>
        </w:rPr>
        <w:t>рівняння першого кола. З даного рівняння можемо знайти його радіус:</w:t>
      </w:r>
      <w:r w:rsidR="00CF1793">
        <w:rPr>
          <w:rFonts w:ascii="Times New Roman" w:eastAsiaTheme="minorEastAsia" w:hAnsi="Times New Roman" w:cs="Times New Roman"/>
          <w:iCs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</w:rPr>
              <m:t>9</m:t>
            </m:r>
          </m:e>
        </m:rad>
        <m:r>
          <w:rPr>
            <w:rFonts w:ascii="Cambria Math" w:eastAsiaTheme="minorEastAsia" w:hAnsi="Cambria Math" w:cs="Times New Roman"/>
            <w:sz w:val="28"/>
          </w:rPr>
          <m:t>=3</m:t>
        </m:r>
      </m:oMath>
    </w:p>
    <w:p w14:paraId="72AE6706" w14:textId="77777777" w:rsidR="004B4ED1" w:rsidRPr="00347E85" w:rsidRDefault="004B4ED1" w:rsidP="00CF1793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229F8CDF" w14:textId="30F977C5" w:rsidR="004B4ED1" w:rsidRPr="004B4ED1" w:rsidRDefault="00E91986" w:rsidP="00CF1793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ru-RU"/>
            </w:rPr>
            <m:t>+6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-8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y</m:t>
          </m:r>
          <m:r>
            <w:rPr>
              <w:rFonts w:ascii="Cambria Math" w:eastAsiaTheme="minorEastAsia" w:hAnsi="Cambria Math" w:cs="Times New Roman"/>
              <w:sz w:val="28"/>
              <w:lang w:val="ru-RU"/>
            </w:rPr>
            <m:t>+16=0</m:t>
          </m:r>
        </m:oMath>
      </m:oMathPara>
    </w:p>
    <w:p w14:paraId="1E50BCEF" w14:textId="1C93923C" w:rsidR="004B4ED1" w:rsidRPr="00F921A8" w:rsidRDefault="00E91986" w:rsidP="00CF1793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+6x+9+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lang w:val="en-US"/>
            </w:rPr>
            <m:t>-8y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+16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-9=0</m:t>
          </m:r>
        </m:oMath>
      </m:oMathPara>
    </w:p>
    <w:p w14:paraId="58F2C6F0" w14:textId="02AACEBE" w:rsidR="00F921A8" w:rsidRDefault="00E91986" w:rsidP="00CF1793">
      <w:pPr>
        <w:pStyle w:val="a3"/>
        <w:ind w:left="284"/>
        <w:jc w:val="both"/>
        <w:rPr>
          <w:rFonts w:ascii="Times New Roman" w:eastAsiaTheme="minorEastAsia" w:hAnsi="Times New Roman" w:cs="Times New Roman"/>
          <w:iCs/>
          <w:sz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ru-RU"/>
                  </w:rPr>
                  <m:t>+3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y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ru-RU"/>
                  </w:rPr>
                  <m:t>-4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lang w:val="ru-RU"/>
          </w:rPr>
          <m:t>=9</m:t>
        </m:r>
      </m:oMath>
      <w:r w:rsidR="00F921A8" w:rsidRPr="00F921A8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="00F921A8" w:rsidRPr="00A8789C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– </w:t>
      </w:r>
      <w:r w:rsidR="00F921A8">
        <w:rPr>
          <w:rFonts w:ascii="Times New Roman" w:eastAsiaTheme="minorEastAsia" w:hAnsi="Times New Roman" w:cs="Times New Roman"/>
          <w:iCs/>
          <w:sz w:val="28"/>
        </w:rPr>
        <w:t xml:space="preserve">рівняння першого кола. З даного рівняння можемо знайти його радіус: </w:t>
      </w:r>
      <m:oMath>
        <m:r>
          <w:rPr>
            <w:rFonts w:ascii="Cambria Math" w:eastAsiaTheme="minorEastAsia" w:hAnsi="Cambria Math" w:cs="Times New Roman"/>
            <w:sz w:val="28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iCs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</w:rPr>
              <m:t>9</m:t>
            </m:r>
          </m:e>
        </m:rad>
        <m:r>
          <w:rPr>
            <w:rFonts w:ascii="Cambria Math" w:eastAsiaTheme="minorEastAsia" w:hAnsi="Cambria Math" w:cs="Times New Roman"/>
            <w:sz w:val="28"/>
          </w:rPr>
          <m:t>=3</m:t>
        </m:r>
      </m:oMath>
    </w:p>
    <w:p w14:paraId="605F99A1" w14:textId="77777777" w:rsidR="00347E85" w:rsidRPr="00C93AEE" w:rsidRDefault="00347E85" w:rsidP="00347E85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5E31D273" w14:textId="598B0B56" w:rsidR="00347E85" w:rsidRDefault="00347E85" w:rsidP="00347E85">
      <w:pPr>
        <w:pStyle w:val="a3"/>
        <w:ind w:left="142"/>
        <w:jc w:val="both"/>
        <w:rPr>
          <w:rFonts w:ascii="Times New Roman" w:eastAsiaTheme="minorEastAsia" w:hAnsi="Times New Roman" w:cs="Times New Roman"/>
          <w:iCs/>
          <w:sz w:val="28"/>
        </w:rPr>
      </w:pPr>
      <w:r>
        <w:rPr>
          <w:rFonts w:ascii="Times New Roman" w:eastAsiaTheme="minorEastAsia" w:hAnsi="Times New Roman" w:cs="Times New Roman"/>
          <w:iCs/>
          <w:sz w:val="28"/>
        </w:rPr>
        <w:t>Так як радіуси цих кіл є рівними, то існує переміщення, яке переводить</w:t>
      </w:r>
      <w:r w:rsidR="00C93AEE">
        <w:rPr>
          <w:rFonts w:ascii="Times New Roman" w:eastAsiaTheme="minorEastAsia" w:hAnsi="Times New Roman" w:cs="Times New Roman"/>
          <w:iCs/>
          <w:sz w:val="28"/>
        </w:rPr>
        <w:t xml:space="preserve"> дане одне коло в інше.</w:t>
      </w:r>
    </w:p>
    <w:p w14:paraId="71EFEA35" w14:textId="77777777" w:rsidR="00C93AEE" w:rsidRPr="00C93AEE" w:rsidRDefault="00C93AEE" w:rsidP="00C93AEE">
      <w:pPr>
        <w:pStyle w:val="a3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296BE134" w14:textId="6729CC54" w:rsidR="001B14E9" w:rsidRDefault="00C93AEE" w:rsidP="00C25A52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C93AEE">
        <w:rPr>
          <w:rFonts w:ascii="Times New Roman" w:eastAsiaTheme="minorEastAsia" w:hAnsi="Times New Roman" w:cs="Times New Roman"/>
          <w:b/>
          <w:bCs/>
          <w:i/>
          <w:sz w:val="28"/>
        </w:rPr>
        <w:t>Відповідь:</w:t>
      </w:r>
      <w:r>
        <w:rPr>
          <w:rFonts w:ascii="Times New Roman" w:eastAsiaTheme="minorEastAsia" w:hAnsi="Times New Roman" w:cs="Times New Roman"/>
          <w:iCs/>
          <w:sz w:val="28"/>
        </w:rPr>
        <w:t xml:space="preserve"> так</w:t>
      </w:r>
    </w:p>
    <w:p w14:paraId="4C1A1190" w14:textId="77777777" w:rsidR="00C25A52" w:rsidRPr="00C25A52" w:rsidRDefault="00C25A52" w:rsidP="00C25A52">
      <w:pPr>
        <w:pStyle w:val="a3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3E83C966" w14:textId="13C0811B" w:rsidR="00F40028" w:rsidRPr="00134C6A" w:rsidRDefault="00560A5E" w:rsidP="006438E2">
      <w:pPr>
        <w:pStyle w:val="a3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76B8AA7D" w14:textId="4E348A79" w:rsidR="00793327" w:rsidRPr="00577928" w:rsidRDefault="00C25A52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 xml:space="preserve">Поясніть, що ми називаємо перетворенням фігури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F</m:t>
        </m:r>
      </m:oMath>
      <w:r w:rsidRPr="00577928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577928">
        <w:rPr>
          <w:rFonts w:ascii="Times New Roman" w:eastAsiaTheme="minorEastAsia" w:hAnsi="Times New Roman" w:cs="Times New Roman"/>
          <w:sz w:val="28"/>
        </w:rPr>
        <w:t xml:space="preserve">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</m:oMath>
    </w:p>
    <w:p w14:paraId="3CAEFBEB" w14:textId="4B027C00" w:rsidR="00C25A52" w:rsidRPr="00577928" w:rsidRDefault="00577928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>Поясніть, яке перетворення називається переміщенням</w:t>
      </w:r>
    </w:p>
    <w:p w14:paraId="16A36106" w14:textId="0F3FC131" w:rsidR="00577928" w:rsidRPr="00577928" w:rsidRDefault="00577928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>Які властивості має переміщення?</w:t>
      </w:r>
    </w:p>
    <w:p w14:paraId="5447F34A" w14:textId="16C3855A" w:rsidR="00577928" w:rsidRPr="00577928" w:rsidRDefault="00577928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>Поясніть, які фігури називаються рівними?</w:t>
      </w:r>
    </w:p>
    <w:p w14:paraId="23BB1F5E" w14:textId="6EA88620" w:rsidR="00577928" w:rsidRPr="00577928" w:rsidRDefault="00577928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>Які фігури ми називали рівними у 7 класі?</w:t>
      </w:r>
    </w:p>
    <w:p w14:paraId="77A7345B" w14:textId="38FE26BF" w:rsidR="00577928" w:rsidRPr="00577928" w:rsidRDefault="00577928" w:rsidP="00C25A52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sz w:val="28"/>
        </w:rPr>
        <w:t>Які висновки можна зробити із загального означення рівності фігур?</w:t>
      </w:r>
    </w:p>
    <w:p w14:paraId="3E01E778" w14:textId="77777777" w:rsidR="00577928" w:rsidRPr="00193873" w:rsidRDefault="00577928" w:rsidP="00577928">
      <w:pPr>
        <w:pStyle w:val="a3"/>
        <w:ind w:left="1440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</w:rPr>
      </w:pPr>
    </w:p>
    <w:p w14:paraId="14628030" w14:textId="4F263A22" w:rsidR="00117E51" w:rsidRPr="00134C6A" w:rsidRDefault="00117E51" w:rsidP="00E15A8E">
      <w:pPr>
        <w:pStyle w:val="a3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p w14:paraId="5681FFF1" w14:textId="77777777" w:rsidR="00193873" w:rsidRPr="00193873" w:rsidRDefault="00193873" w:rsidP="00193873">
      <w:pPr>
        <w:pStyle w:val="a3"/>
        <w:ind w:left="720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w:r w:rsidRPr="00193873">
        <w:rPr>
          <w:rFonts w:ascii="Times New Roman" w:eastAsiaTheme="minorEastAsia" w:hAnsi="Times New Roman" w:cs="Times New Roman"/>
          <w:iCs/>
          <w:sz w:val="28"/>
        </w:rPr>
        <w:t xml:space="preserve">Опрацювати </w:t>
      </w:r>
      <w:r w:rsidRPr="00193873">
        <w:rPr>
          <w:rFonts w:ascii="Times New Roman" w:eastAsiaTheme="minorEastAsia" w:hAnsi="Times New Roman" w:cs="Times New Roman"/>
          <w:iCs/>
          <w:sz w:val="28"/>
          <w:lang w:val="cs-CZ"/>
        </w:rPr>
        <w:t>§</w:t>
      </w:r>
      <w:r w:rsidRPr="00193873">
        <w:rPr>
          <w:rFonts w:ascii="Times New Roman" w:eastAsiaTheme="minorEastAsia" w:hAnsi="Times New Roman" w:cs="Times New Roman"/>
          <w:iCs/>
          <w:sz w:val="28"/>
        </w:rPr>
        <w:t>18</w:t>
      </w:r>
    </w:p>
    <w:p w14:paraId="08911C06" w14:textId="5444A40E" w:rsidR="00117E51" w:rsidRPr="00193873" w:rsidRDefault="00193873" w:rsidP="00193873">
      <w:pPr>
        <w:pStyle w:val="a3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193873">
        <w:rPr>
          <w:rFonts w:ascii="Times New Roman" w:eastAsiaTheme="minorEastAsia" w:hAnsi="Times New Roman" w:cs="Times New Roman"/>
          <w:sz w:val="28"/>
        </w:rPr>
        <w:t>Виконати № 890, 894, 896, 898</w:t>
      </w:r>
    </w:p>
    <w:sectPr w:rsidR="00117E51" w:rsidRPr="00193873" w:rsidSect="00A4227A">
      <w:footerReference w:type="default" r:id="rId2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400DE" w14:textId="77777777" w:rsidR="00DF467F" w:rsidRDefault="00DF467F" w:rsidP="005C054B">
      <w:r>
        <w:separator/>
      </w:r>
    </w:p>
  </w:endnote>
  <w:endnote w:type="continuationSeparator" w:id="0">
    <w:p w14:paraId="5636DCD6" w14:textId="77777777" w:rsidR="00DF467F" w:rsidRDefault="00DF467F" w:rsidP="005C054B">
      <w:r>
        <w:continuationSeparator/>
      </w:r>
    </w:p>
  </w:endnote>
  <w:endnote w:type="continuationNotice" w:id="1">
    <w:p w14:paraId="7DC65EEA" w14:textId="77777777" w:rsidR="00DF467F" w:rsidRDefault="00DF46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EndPr/>
    <w:sdtContent>
      <w:p w14:paraId="5DEEA25C" w14:textId="35ECEDFE" w:rsidR="005C054B" w:rsidRDefault="005C05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a8"/>
    </w:pPr>
    <w: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FBF8A" w14:textId="77777777" w:rsidR="00DF467F" w:rsidRDefault="00DF467F" w:rsidP="005C054B">
      <w:r>
        <w:separator/>
      </w:r>
    </w:p>
  </w:footnote>
  <w:footnote w:type="continuationSeparator" w:id="0">
    <w:p w14:paraId="005C6CAB" w14:textId="77777777" w:rsidR="00DF467F" w:rsidRDefault="00DF467F" w:rsidP="005C054B">
      <w:r>
        <w:continuationSeparator/>
      </w:r>
    </w:p>
  </w:footnote>
  <w:footnote w:type="continuationNotice" w:id="1">
    <w:p w14:paraId="4121AD15" w14:textId="77777777" w:rsidR="00DF467F" w:rsidRDefault="00DF46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7FF4"/>
    <w:multiLevelType w:val="hybridMultilevel"/>
    <w:tmpl w:val="EB687DC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4000"/>
    <w:multiLevelType w:val="hybridMultilevel"/>
    <w:tmpl w:val="64824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C11"/>
    <w:multiLevelType w:val="hybridMultilevel"/>
    <w:tmpl w:val="A95A67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EC2EEE"/>
    <w:multiLevelType w:val="hybridMultilevel"/>
    <w:tmpl w:val="5D26062E"/>
    <w:lvl w:ilvl="0" w:tplc="6A163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BFFEEF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B67F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3E1B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0465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06CBC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9C3D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082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F42A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4A1E7F"/>
    <w:multiLevelType w:val="hybridMultilevel"/>
    <w:tmpl w:val="452E7F5A"/>
    <w:lvl w:ilvl="0" w:tplc="E14E25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9481661"/>
    <w:multiLevelType w:val="hybridMultilevel"/>
    <w:tmpl w:val="40F09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06C4A"/>
    <w:multiLevelType w:val="hybridMultilevel"/>
    <w:tmpl w:val="48CE5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93784"/>
    <w:multiLevelType w:val="hybridMultilevel"/>
    <w:tmpl w:val="61B244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82AA4"/>
    <w:multiLevelType w:val="hybridMultilevel"/>
    <w:tmpl w:val="95E05CDC"/>
    <w:lvl w:ilvl="0" w:tplc="B136F61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ADE1781"/>
    <w:multiLevelType w:val="hybridMultilevel"/>
    <w:tmpl w:val="D174E2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CE29EA"/>
    <w:multiLevelType w:val="hybridMultilevel"/>
    <w:tmpl w:val="F53CBB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82E50"/>
    <w:multiLevelType w:val="hybridMultilevel"/>
    <w:tmpl w:val="319A5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86758"/>
    <w:multiLevelType w:val="hybridMultilevel"/>
    <w:tmpl w:val="AF6C3A14"/>
    <w:lvl w:ilvl="0" w:tplc="8222EC5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1BE1B3A"/>
    <w:multiLevelType w:val="hybridMultilevel"/>
    <w:tmpl w:val="E12C07EE"/>
    <w:lvl w:ilvl="0" w:tplc="540A548C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6CD4CD9"/>
    <w:multiLevelType w:val="hybridMultilevel"/>
    <w:tmpl w:val="9B50EABC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DFC574F"/>
    <w:multiLevelType w:val="hybridMultilevel"/>
    <w:tmpl w:val="109EE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2627BF"/>
    <w:multiLevelType w:val="hybridMultilevel"/>
    <w:tmpl w:val="07AE086C"/>
    <w:lvl w:ilvl="0" w:tplc="CFCC5A48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0" w15:restartNumberingAfterBreak="0">
    <w:nsid w:val="70A65E2B"/>
    <w:multiLevelType w:val="hybridMultilevel"/>
    <w:tmpl w:val="AFEEA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A3C0C"/>
    <w:multiLevelType w:val="hybridMultilevel"/>
    <w:tmpl w:val="8106308C"/>
    <w:lvl w:ilvl="0" w:tplc="E4F89566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8237656">
    <w:abstractNumId w:val="14"/>
  </w:num>
  <w:num w:numId="2" w16cid:durableId="2105566572">
    <w:abstractNumId w:val="17"/>
  </w:num>
  <w:num w:numId="3" w16cid:durableId="1637831806">
    <w:abstractNumId w:val="21"/>
  </w:num>
  <w:num w:numId="4" w16cid:durableId="1755666864">
    <w:abstractNumId w:val="3"/>
  </w:num>
  <w:num w:numId="5" w16cid:durableId="692268413">
    <w:abstractNumId w:val="10"/>
  </w:num>
  <w:num w:numId="6" w16cid:durableId="403720744">
    <w:abstractNumId w:val="16"/>
  </w:num>
  <w:num w:numId="7" w16cid:durableId="1062174147">
    <w:abstractNumId w:val="6"/>
  </w:num>
  <w:num w:numId="8" w16cid:durableId="284505033">
    <w:abstractNumId w:val="9"/>
  </w:num>
  <w:num w:numId="9" w16cid:durableId="698971477">
    <w:abstractNumId w:val="12"/>
  </w:num>
  <w:num w:numId="10" w16cid:durableId="2021740348">
    <w:abstractNumId w:val="4"/>
  </w:num>
  <w:num w:numId="11" w16cid:durableId="897978433">
    <w:abstractNumId w:val="0"/>
  </w:num>
  <w:num w:numId="12" w16cid:durableId="721369132">
    <w:abstractNumId w:val="18"/>
  </w:num>
  <w:num w:numId="13" w16cid:durableId="1051612311">
    <w:abstractNumId w:val="2"/>
  </w:num>
  <w:num w:numId="14" w16cid:durableId="289019857">
    <w:abstractNumId w:val="1"/>
  </w:num>
  <w:num w:numId="15" w16cid:durableId="364449104">
    <w:abstractNumId w:val="5"/>
  </w:num>
  <w:num w:numId="16" w16cid:durableId="352611504">
    <w:abstractNumId w:val="15"/>
  </w:num>
  <w:num w:numId="17" w16cid:durableId="1454403900">
    <w:abstractNumId w:val="11"/>
  </w:num>
  <w:num w:numId="18" w16cid:durableId="517037340">
    <w:abstractNumId w:val="20"/>
  </w:num>
  <w:num w:numId="19" w16cid:durableId="1800301795">
    <w:abstractNumId w:val="8"/>
  </w:num>
  <w:num w:numId="20" w16cid:durableId="1003361257">
    <w:abstractNumId w:val="7"/>
  </w:num>
  <w:num w:numId="21" w16cid:durableId="1280146408">
    <w:abstractNumId w:val="13"/>
  </w:num>
  <w:num w:numId="22" w16cid:durableId="737557900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02A1"/>
    <w:rsid w:val="000015E9"/>
    <w:rsid w:val="0000447F"/>
    <w:rsid w:val="00004951"/>
    <w:rsid w:val="000054AB"/>
    <w:rsid w:val="0000651B"/>
    <w:rsid w:val="000074FE"/>
    <w:rsid w:val="00010BB6"/>
    <w:rsid w:val="000110A7"/>
    <w:rsid w:val="000110AE"/>
    <w:rsid w:val="000115C5"/>
    <w:rsid w:val="000116BB"/>
    <w:rsid w:val="00012EA5"/>
    <w:rsid w:val="000130B0"/>
    <w:rsid w:val="00014C23"/>
    <w:rsid w:val="00015393"/>
    <w:rsid w:val="00015E05"/>
    <w:rsid w:val="00015E9C"/>
    <w:rsid w:val="00016FB2"/>
    <w:rsid w:val="0001714B"/>
    <w:rsid w:val="00017D39"/>
    <w:rsid w:val="000200C6"/>
    <w:rsid w:val="000207D9"/>
    <w:rsid w:val="00020A0A"/>
    <w:rsid w:val="00022245"/>
    <w:rsid w:val="0002272D"/>
    <w:rsid w:val="00023A49"/>
    <w:rsid w:val="00023AB9"/>
    <w:rsid w:val="000243FC"/>
    <w:rsid w:val="00024B8B"/>
    <w:rsid w:val="00025873"/>
    <w:rsid w:val="000261CF"/>
    <w:rsid w:val="0002688D"/>
    <w:rsid w:val="000277BE"/>
    <w:rsid w:val="000303EC"/>
    <w:rsid w:val="00030753"/>
    <w:rsid w:val="00030C95"/>
    <w:rsid w:val="0003279B"/>
    <w:rsid w:val="000328F4"/>
    <w:rsid w:val="00032BE1"/>
    <w:rsid w:val="00032FA2"/>
    <w:rsid w:val="00033F63"/>
    <w:rsid w:val="0003422E"/>
    <w:rsid w:val="000348EC"/>
    <w:rsid w:val="000351B3"/>
    <w:rsid w:val="0003547B"/>
    <w:rsid w:val="000355EF"/>
    <w:rsid w:val="000367C5"/>
    <w:rsid w:val="000378A0"/>
    <w:rsid w:val="000405F0"/>
    <w:rsid w:val="0004091E"/>
    <w:rsid w:val="0004338C"/>
    <w:rsid w:val="00043A7F"/>
    <w:rsid w:val="00043E46"/>
    <w:rsid w:val="00045657"/>
    <w:rsid w:val="0004675D"/>
    <w:rsid w:val="00046C7A"/>
    <w:rsid w:val="00046E51"/>
    <w:rsid w:val="000501E7"/>
    <w:rsid w:val="000515F6"/>
    <w:rsid w:val="000517C7"/>
    <w:rsid w:val="00051D28"/>
    <w:rsid w:val="000525D2"/>
    <w:rsid w:val="000547F6"/>
    <w:rsid w:val="0005510E"/>
    <w:rsid w:val="0005556D"/>
    <w:rsid w:val="00055CD7"/>
    <w:rsid w:val="00056B32"/>
    <w:rsid w:val="00057660"/>
    <w:rsid w:val="00057802"/>
    <w:rsid w:val="000604BD"/>
    <w:rsid w:val="00061342"/>
    <w:rsid w:val="00062266"/>
    <w:rsid w:val="00062576"/>
    <w:rsid w:val="00063ADA"/>
    <w:rsid w:val="000642A9"/>
    <w:rsid w:val="000648CF"/>
    <w:rsid w:val="00065229"/>
    <w:rsid w:val="000666E5"/>
    <w:rsid w:val="00066832"/>
    <w:rsid w:val="00067202"/>
    <w:rsid w:val="00067459"/>
    <w:rsid w:val="0007064B"/>
    <w:rsid w:val="00070A80"/>
    <w:rsid w:val="00070DAE"/>
    <w:rsid w:val="0007143D"/>
    <w:rsid w:val="00071AEE"/>
    <w:rsid w:val="00071E0E"/>
    <w:rsid w:val="0007203A"/>
    <w:rsid w:val="00072485"/>
    <w:rsid w:val="000746C9"/>
    <w:rsid w:val="00075E4F"/>
    <w:rsid w:val="000768A4"/>
    <w:rsid w:val="00076ACD"/>
    <w:rsid w:val="000772BC"/>
    <w:rsid w:val="00077CF0"/>
    <w:rsid w:val="00077D63"/>
    <w:rsid w:val="00077F31"/>
    <w:rsid w:val="00080ED1"/>
    <w:rsid w:val="00081205"/>
    <w:rsid w:val="00081B84"/>
    <w:rsid w:val="00083A58"/>
    <w:rsid w:val="00084572"/>
    <w:rsid w:val="00084846"/>
    <w:rsid w:val="000855B3"/>
    <w:rsid w:val="00086281"/>
    <w:rsid w:val="000862AC"/>
    <w:rsid w:val="00086589"/>
    <w:rsid w:val="00087565"/>
    <w:rsid w:val="00087EBC"/>
    <w:rsid w:val="00092A3A"/>
    <w:rsid w:val="00092BA0"/>
    <w:rsid w:val="000930F1"/>
    <w:rsid w:val="00093279"/>
    <w:rsid w:val="000934FB"/>
    <w:rsid w:val="00095D4C"/>
    <w:rsid w:val="00096E6E"/>
    <w:rsid w:val="0009709F"/>
    <w:rsid w:val="000972C2"/>
    <w:rsid w:val="000A02FC"/>
    <w:rsid w:val="000A2596"/>
    <w:rsid w:val="000A2E11"/>
    <w:rsid w:val="000A321B"/>
    <w:rsid w:val="000A3235"/>
    <w:rsid w:val="000A57FB"/>
    <w:rsid w:val="000A59BC"/>
    <w:rsid w:val="000A6454"/>
    <w:rsid w:val="000A6471"/>
    <w:rsid w:val="000A648A"/>
    <w:rsid w:val="000A6827"/>
    <w:rsid w:val="000A7FDE"/>
    <w:rsid w:val="000B069A"/>
    <w:rsid w:val="000B3575"/>
    <w:rsid w:val="000B4753"/>
    <w:rsid w:val="000B54A8"/>
    <w:rsid w:val="000B57C5"/>
    <w:rsid w:val="000B5CEE"/>
    <w:rsid w:val="000B5EF4"/>
    <w:rsid w:val="000B63DD"/>
    <w:rsid w:val="000B6BC7"/>
    <w:rsid w:val="000B6FA2"/>
    <w:rsid w:val="000B6FA5"/>
    <w:rsid w:val="000B71D1"/>
    <w:rsid w:val="000B7C5C"/>
    <w:rsid w:val="000B7C6D"/>
    <w:rsid w:val="000C0161"/>
    <w:rsid w:val="000C055D"/>
    <w:rsid w:val="000C0CFB"/>
    <w:rsid w:val="000C13F9"/>
    <w:rsid w:val="000C18E7"/>
    <w:rsid w:val="000C266E"/>
    <w:rsid w:val="000C2F6F"/>
    <w:rsid w:val="000C3608"/>
    <w:rsid w:val="000C36B6"/>
    <w:rsid w:val="000C435B"/>
    <w:rsid w:val="000C4FA2"/>
    <w:rsid w:val="000C7189"/>
    <w:rsid w:val="000C76B9"/>
    <w:rsid w:val="000D0981"/>
    <w:rsid w:val="000D0AAD"/>
    <w:rsid w:val="000D109B"/>
    <w:rsid w:val="000D1B4B"/>
    <w:rsid w:val="000D247B"/>
    <w:rsid w:val="000D2847"/>
    <w:rsid w:val="000D2EF2"/>
    <w:rsid w:val="000D633B"/>
    <w:rsid w:val="000D6D3E"/>
    <w:rsid w:val="000D7B39"/>
    <w:rsid w:val="000D7BC4"/>
    <w:rsid w:val="000D7BC7"/>
    <w:rsid w:val="000E0D4B"/>
    <w:rsid w:val="000E1259"/>
    <w:rsid w:val="000E242B"/>
    <w:rsid w:val="000E2525"/>
    <w:rsid w:val="000E252D"/>
    <w:rsid w:val="000E28F9"/>
    <w:rsid w:val="000E344F"/>
    <w:rsid w:val="000E48C6"/>
    <w:rsid w:val="000E5A97"/>
    <w:rsid w:val="000E7228"/>
    <w:rsid w:val="000E7717"/>
    <w:rsid w:val="000E7B6D"/>
    <w:rsid w:val="000F0161"/>
    <w:rsid w:val="000F07D9"/>
    <w:rsid w:val="000F0DEE"/>
    <w:rsid w:val="000F1C80"/>
    <w:rsid w:val="000F24F8"/>
    <w:rsid w:val="000F2B67"/>
    <w:rsid w:val="000F31F8"/>
    <w:rsid w:val="000F32A4"/>
    <w:rsid w:val="000F3578"/>
    <w:rsid w:val="000F4CFC"/>
    <w:rsid w:val="000F4E84"/>
    <w:rsid w:val="000F557E"/>
    <w:rsid w:val="000F7AFC"/>
    <w:rsid w:val="000F7E17"/>
    <w:rsid w:val="001003D9"/>
    <w:rsid w:val="00100E1E"/>
    <w:rsid w:val="00103212"/>
    <w:rsid w:val="001042D1"/>
    <w:rsid w:val="00105857"/>
    <w:rsid w:val="0010695A"/>
    <w:rsid w:val="00106D12"/>
    <w:rsid w:val="00106D94"/>
    <w:rsid w:val="00106DE8"/>
    <w:rsid w:val="0011059B"/>
    <w:rsid w:val="00111019"/>
    <w:rsid w:val="00111846"/>
    <w:rsid w:val="00111CAB"/>
    <w:rsid w:val="00112FC7"/>
    <w:rsid w:val="001130CE"/>
    <w:rsid w:val="001132CC"/>
    <w:rsid w:val="00113F46"/>
    <w:rsid w:val="001149AB"/>
    <w:rsid w:val="00114FBA"/>
    <w:rsid w:val="00116339"/>
    <w:rsid w:val="0011776B"/>
    <w:rsid w:val="00117E51"/>
    <w:rsid w:val="00120673"/>
    <w:rsid w:val="00122999"/>
    <w:rsid w:val="00123BBA"/>
    <w:rsid w:val="0012549A"/>
    <w:rsid w:val="00126A2A"/>
    <w:rsid w:val="001273AB"/>
    <w:rsid w:val="00132F37"/>
    <w:rsid w:val="0013351A"/>
    <w:rsid w:val="0013395F"/>
    <w:rsid w:val="00133C48"/>
    <w:rsid w:val="00133E6C"/>
    <w:rsid w:val="001341C9"/>
    <w:rsid w:val="00134C6A"/>
    <w:rsid w:val="00134FE8"/>
    <w:rsid w:val="0013535A"/>
    <w:rsid w:val="00135C7F"/>
    <w:rsid w:val="00135D7D"/>
    <w:rsid w:val="001363D4"/>
    <w:rsid w:val="00136BC9"/>
    <w:rsid w:val="00136D2C"/>
    <w:rsid w:val="0014063C"/>
    <w:rsid w:val="001426C2"/>
    <w:rsid w:val="001467ED"/>
    <w:rsid w:val="00147861"/>
    <w:rsid w:val="00150848"/>
    <w:rsid w:val="001510E4"/>
    <w:rsid w:val="00151269"/>
    <w:rsid w:val="001518FC"/>
    <w:rsid w:val="00151C9B"/>
    <w:rsid w:val="00151F6C"/>
    <w:rsid w:val="00152DF2"/>
    <w:rsid w:val="0015309F"/>
    <w:rsid w:val="0015376A"/>
    <w:rsid w:val="00153E25"/>
    <w:rsid w:val="00155870"/>
    <w:rsid w:val="0015730B"/>
    <w:rsid w:val="00157AC6"/>
    <w:rsid w:val="00157F7A"/>
    <w:rsid w:val="00160A6F"/>
    <w:rsid w:val="00161839"/>
    <w:rsid w:val="00161A28"/>
    <w:rsid w:val="00164E81"/>
    <w:rsid w:val="00166C9B"/>
    <w:rsid w:val="0017186B"/>
    <w:rsid w:val="001720D4"/>
    <w:rsid w:val="0017211E"/>
    <w:rsid w:val="0017261D"/>
    <w:rsid w:val="00173CBD"/>
    <w:rsid w:val="00174213"/>
    <w:rsid w:val="00174505"/>
    <w:rsid w:val="001747CB"/>
    <w:rsid w:val="0017497B"/>
    <w:rsid w:val="00175414"/>
    <w:rsid w:val="00175965"/>
    <w:rsid w:val="00176139"/>
    <w:rsid w:val="001762F6"/>
    <w:rsid w:val="00177470"/>
    <w:rsid w:val="001805E3"/>
    <w:rsid w:val="00181A5B"/>
    <w:rsid w:val="0018495A"/>
    <w:rsid w:val="001850EA"/>
    <w:rsid w:val="00185B92"/>
    <w:rsid w:val="0018609D"/>
    <w:rsid w:val="00186427"/>
    <w:rsid w:val="00186DC8"/>
    <w:rsid w:val="001876B0"/>
    <w:rsid w:val="00187927"/>
    <w:rsid w:val="0019057D"/>
    <w:rsid w:val="00190BBE"/>
    <w:rsid w:val="00191B84"/>
    <w:rsid w:val="0019236E"/>
    <w:rsid w:val="00192486"/>
    <w:rsid w:val="00192A0E"/>
    <w:rsid w:val="001937FA"/>
    <w:rsid w:val="00193873"/>
    <w:rsid w:val="00193CB7"/>
    <w:rsid w:val="00194900"/>
    <w:rsid w:val="0019577C"/>
    <w:rsid w:val="00196852"/>
    <w:rsid w:val="00197244"/>
    <w:rsid w:val="0019743C"/>
    <w:rsid w:val="0019786C"/>
    <w:rsid w:val="00197C58"/>
    <w:rsid w:val="001A17F1"/>
    <w:rsid w:val="001A1BFF"/>
    <w:rsid w:val="001A2EB9"/>
    <w:rsid w:val="001A3081"/>
    <w:rsid w:val="001A33D2"/>
    <w:rsid w:val="001A40F6"/>
    <w:rsid w:val="001A4C0B"/>
    <w:rsid w:val="001A5809"/>
    <w:rsid w:val="001A5AEE"/>
    <w:rsid w:val="001A5C5E"/>
    <w:rsid w:val="001A623A"/>
    <w:rsid w:val="001A627C"/>
    <w:rsid w:val="001A6FA5"/>
    <w:rsid w:val="001A777F"/>
    <w:rsid w:val="001B08EB"/>
    <w:rsid w:val="001B0C17"/>
    <w:rsid w:val="001B0EA8"/>
    <w:rsid w:val="001B14E9"/>
    <w:rsid w:val="001B1663"/>
    <w:rsid w:val="001B27D6"/>
    <w:rsid w:val="001B2E84"/>
    <w:rsid w:val="001B3977"/>
    <w:rsid w:val="001B4601"/>
    <w:rsid w:val="001B4D7D"/>
    <w:rsid w:val="001B5159"/>
    <w:rsid w:val="001B5494"/>
    <w:rsid w:val="001B559D"/>
    <w:rsid w:val="001B56C6"/>
    <w:rsid w:val="001B5BB8"/>
    <w:rsid w:val="001B60E5"/>
    <w:rsid w:val="001B7019"/>
    <w:rsid w:val="001B7D5A"/>
    <w:rsid w:val="001C176C"/>
    <w:rsid w:val="001C1B97"/>
    <w:rsid w:val="001C2221"/>
    <w:rsid w:val="001C34F9"/>
    <w:rsid w:val="001C3CC7"/>
    <w:rsid w:val="001C5976"/>
    <w:rsid w:val="001C5B7A"/>
    <w:rsid w:val="001C5EF2"/>
    <w:rsid w:val="001C642D"/>
    <w:rsid w:val="001C6733"/>
    <w:rsid w:val="001C79D0"/>
    <w:rsid w:val="001C7A43"/>
    <w:rsid w:val="001D0215"/>
    <w:rsid w:val="001D1584"/>
    <w:rsid w:val="001D25A1"/>
    <w:rsid w:val="001D2669"/>
    <w:rsid w:val="001D29B4"/>
    <w:rsid w:val="001D30A5"/>
    <w:rsid w:val="001D3156"/>
    <w:rsid w:val="001D3616"/>
    <w:rsid w:val="001D3DA4"/>
    <w:rsid w:val="001D505E"/>
    <w:rsid w:val="001D5121"/>
    <w:rsid w:val="001D59C8"/>
    <w:rsid w:val="001D5FD6"/>
    <w:rsid w:val="001D685B"/>
    <w:rsid w:val="001D6C07"/>
    <w:rsid w:val="001E1831"/>
    <w:rsid w:val="001E30B4"/>
    <w:rsid w:val="001E3130"/>
    <w:rsid w:val="001E637A"/>
    <w:rsid w:val="001E659D"/>
    <w:rsid w:val="001E78D1"/>
    <w:rsid w:val="001F00D8"/>
    <w:rsid w:val="001F0123"/>
    <w:rsid w:val="001F05F2"/>
    <w:rsid w:val="001F0C62"/>
    <w:rsid w:val="001F42FC"/>
    <w:rsid w:val="001F4681"/>
    <w:rsid w:val="001F4A32"/>
    <w:rsid w:val="001F4DE4"/>
    <w:rsid w:val="001F4DE8"/>
    <w:rsid w:val="001F5C4B"/>
    <w:rsid w:val="001F6D65"/>
    <w:rsid w:val="001F72FB"/>
    <w:rsid w:val="0020022F"/>
    <w:rsid w:val="002016AB"/>
    <w:rsid w:val="00202913"/>
    <w:rsid w:val="002033AE"/>
    <w:rsid w:val="002054A1"/>
    <w:rsid w:val="00205885"/>
    <w:rsid w:val="00206104"/>
    <w:rsid w:val="002079AC"/>
    <w:rsid w:val="00207AE7"/>
    <w:rsid w:val="00211A44"/>
    <w:rsid w:val="00211EC6"/>
    <w:rsid w:val="00211F9D"/>
    <w:rsid w:val="00212A68"/>
    <w:rsid w:val="00214870"/>
    <w:rsid w:val="002154E6"/>
    <w:rsid w:val="0021551E"/>
    <w:rsid w:val="00215C31"/>
    <w:rsid w:val="002161BC"/>
    <w:rsid w:val="002162ED"/>
    <w:rsid w:val="00217A00"/>
    <w:rsid w:val="00220725"/>
    <w:rsid w:val="00220F43"/>
    <w:rsid w:val="00221B5C"/>
    <w:rsid w:val="00221FFF"/>
    <w:rsid w:val="00222526"/>
    <w:rsid w:val="002226CA"/>
    <w:rsid w:val="00223970"/>
    <w:rsid w:val="00223AEF"/>
    <w:rsid w:val="002240D9"/>
    <w:rsid w:val="00225443"/>
    <w:rsid w:val="00226E07"/>
    <w:rsid w:val="002301D9"/>
    <w:rsid w:val="00231B02"/>
    <w:rsid w:val="002328D4"/>
    <w:rsid w:val="002328E2"/>
    <w:rsid w:val="00232EC9"/>
    <w:rsid w:val="00233766"/>
    <w:rsid w:val="002339D2"/>
    <w:rsid w:val="002341B9"/>
    <w:rsid w:val="00234477"/>
    <w:rsid w:val="00234FCC"/>
    <w:rsid w:val="002353EA"/>
    <w:rsid w:val="0024034E"/>
    <w:rsid w:val="002404E4"/>
    <w:rsid w:val="00241669"/>
    <w:rsid w:val="00241969"/>
    <w:rsid w:val="00241976"/>
    <w:rsid w:val="002419B5"/>
    <w:rsid w:val="00241AD7"/>
    <w:rsid w:val="0024227F"/>
    <w:rsid w:val="002429D6"/>
    <w:rsid w:val="0024384F"/>
    <w:rsid w:val="00244F34"/>
    <w:rsid w:val="002459A0"/>
    <w:rsid w:val="00246139"/>
    <w:rsid w:val="0024705B"/>
    <w:rsid w:val="00250D61"/>
    <w:rsid w:val="002516A1"/>
    <w:rsid w:val="00251EDA"/>
    <w:rsid w:val="002526C3"/>
    <w:rsid w:val="00253B3E"/>
    <w:rsid w:val="00253DE0"/>
    <w:rsid w:val="00253E1B"/>
    <w:rsid w:val="002540DB"/>
    <w:rsid w:val="002543FE"/>
    <w:rsid w:val="00255AB2"/>
    <w:rsid w:val="00256B73"/>
    <w:rsid w:val="00256F1E"/>
    <w:rsid w:val="00260E5E"/>
    <w:rsid w:val="00260F78"/>
    <w:rsid w:val="00260F81"/>
    <w:rsid w:val="002619FF"/>
    <w:rsid w:val="00261B84"/>
    <w:rsid w:val="0026240F"/>
    <w:rsid w:val="00262C0E"/>
    <w:rsid w:val="002636B5"/>
    <w:rsid w:val="0026520E"/>
    <w:rsid w:val="0026569D"/>
    <w:rsid w:val="00265B4E"/>
    <w:rsid w:val="00265DB4"/>
    <w:rsid w:val="00266454"/>
    <w:rsid w:val="002667AC"/>
    <w:rsid w:val="00267025"/>
    <w:rsid w:val="002673CA"/>
    <w:rsid w:val="00267E45"/>
    <w:rsid w:val="00271F01"/>
    <w:rsid w:val="0027259F"/>
    <w:rsid w:val="00272C4D"/>
    <w:rsid w:val="00273572"/>
    <w:rsid w:val="00273943"/>
    <w:rsid w:val="00274207"/>
    <w:rsid w:val="002748FB"/>
    <w:rsid w:val="00274A19"/>
    <w:rsid w:val="00275182"/>
    <w:rsid w:val="00275C37"/>
    <w:rsid w:val="002772C9"/>
    <w:rsid w:val="002774F4"/>
    <w:rsid w:val="00277608"/>
    <w:rsid w:val="00277A48"/>
    <w:rsid w:val="00280A64"/>
    <w:rsid w:val="002819CB"/>
    <w:rsid w:val="002819E5"/>
    <w:rsid w:val="002832A5"/>
    <w:rsid w:val="002846A9"/>
    <w:rsid w:val="0028742E"/>
    <w:rsid w:val="002877EA"/>
    <w:rsid w:val="0029051B"/>
    <w:rsid w:val="002907E3"/>
    <w:rsid w:val="00290F28"/>
    <w:rsid w:val="00291348"/>
    <w:rsid w:val="002913E2"/>
    <w:rsid w:val="002917FC"/>
    <w:rsid w:val="00294DC1"/>
    <w:rsid w:val="0029609C"/>
    <w:rsid w:val="002966DC"/>
    <w:rsid w:val="00296846"/>
    <w:rsid w:val="00297C49"/>
    <w:rsid w:val="00297CBD"/>
    <w:rsid w:val="00297F9F"/>
    <w:rsid w:val="002A085F"/>
    <w:rsid w:val="002A0F86"/>
    <w:rsid w:val="002A1B64"/>
    <w:rsid w:val="002A1C6A"/>
    <w:rsid w:val="002A1CC7"/>
    <w:rsid w:val="002A3A4A"/>
    <w:rsid w:val="002A49B7"/>
    <w:rsid w:val="002A5A3A"/>
    <w:rsid w:val="002A5CFA"/>
    <w:rsid w:val="002A7A96"/>
    <w:rsid w:val="002B04C8"/>
    <w:rsid w:val="002B166D"/>
    <w:rsid w:val="002B1C71"/>
    <w:rsid w:val="002B3752"/>
    <w:rsid w:val="002B4D03"/>
    <w:rsid w:val="002B4EDE"/>
    <w:rsid w:val="002B54C2"/>
    <w:rsid w:val="002B66FA"/>
    <w:rsid w:val="002B68CC"/>
    <w:rsid w:val="002B73FE"/>
    <w:rsid w:val="002B7AC4"/>
    <w:rsid w:val="002B7ACF"/>
    <w:rsid w:val="002B7B7C"/>
    <w:rsid w:val="002B7E7C"/>
    <w:rsid w:val="002C012A"/>
    <w:rsid w:val="002C017A"/>
    <w:rsid w:val="002C081F"/>
    <w:rsid w:val="002C0D20"/>
    <w:rsid w:val="002C1C0E"/>
    <w:rsid w:val="002C1EC1"/>
    <w:rsid w:val="002C2EDB"/>
    <w:rsid w:val="002C3574"/>
    <w:rsid w:val="002C66FD"/>
    <w:rsid w:val="002C6C92"/>
    <w:rsid w:val="002C6CE0"/>
    <w:rsid w:val="002C6F29"/>
    <w:rsid w:val="002C70BD"/>
    <w:rsid w:val="002C733B"/>
    <w:rsid w:val="002C7DDB"/>
    <w:rsid w:val="002D14EF"/>
    <w:rsid w:val="002D21F8"/>
    <w:rsid w:val="002D53CD"/>
    <w:rsid w:val="002D782E"/>
    <w:rsid w:val="002E05F9"/>
    <w:rsid w:val="002E15D9"/>
    <w:rsid w:val="002E199B"/>
    <w:rsid w:val="002E20A3"/>
    <w:rsid w:val="002E2AE1"/>
    <w:rsid w:val="002E3288"/>
    <w:rsid w:val="002E3601"/>
    <w:rsid w:val="002E5A7A"/>
    <w:rsid w:val="002E5BB8"/>
    <w:rsid w:val="002E64BF"/>
    <w:rsid w:val="002E66C3"/>
    <w:rsid w:val="002E6D33"/>
    <w:rsid w:val="002E6DB0"/>
    <w:rsid w:val="002F094E"/>
    <w:rsid w:val="002F0E40"/>
    <w:rsid w:val="002F127A"/>
    <w:rsid w:val="002F16F3"/>
    <w:rsid w:val="002F587E"/>
    <w:rsid w:val="002F5E72"/>
    <w:rsid w:val="002F665F"/>
    <w:rsid w:val="002F67B6"/>
    <w:rsid w:val="002F6896"/>
    <w:rsid w:val="002F739D"/>
    <w:rsid w:val="002F77A2"/>
    <w:rsid w:val="003001CD"/>
    <w:rsid w:val="00302854"/>
    <w:rsid w:val="00304A30"/>
    <w:rsid w:val="00304D51"/>
    <w:rsid w:val="00305DAC"/>
    <w:rsid w:val="00306C6B"/>
    <w:rsid w:val="00307385"/>
    <w:rsid w:val="00310BE6"/>
    <w:rsid w:val="00312635"/>
    <w:rsid w:val="003128A3"/>
    <w:rsid w:val="00314084"/>
    <w:rsid w:val="00314151"/>
    <w:rsid w:val="003143BF"/>
    <w:rsid w:val="00316505"/>
    <w:rsid w:val="0031745E"/>
    <w:rsid w:val="00317F4D"/>
    <w:rsid w:val="003219D3"/>
    <w:rsid w:val="003228DA"/>
    <w:rsid w:val="00322D4B"/>
    <w:rsid w:val="003237E3"/>
    <w:rsid w:val="0032457F"/>
    <w:rsid w:val="0032487F"/>
    <w:rsid w:val="00326EF0"/>
    <w:rsid w:val="0032752C"/>
    <w:rsid w:val="0033009C"/>
    <w:rsid w:val="00331CCD"/>
    <w:rsid w:val="003335BC"/>
    <w:rsid w:val="00333853"/>
    <w:rsid w:val="00334F7B"/>
    <w:rsid w:val="003353AF"/>
    <w:rsid w:val="0033581C"/>
    <w:rsid w:val="003362F3"/>
    <w:rsid w:val="00337044"/>
    <w:rsid w:val="00337208"/>
    <w:rsid w:val="00337C9B"/>
    <w:rsid w:val="00337CC5"/>
    <w:rsid w:val="00340936"/>
    <w:rsid w:val="00340B67"/>
    <w:rsid w:val="00341599"/>
    <w:rsid w:val="003428C6"/>
    <w:rsid w:val="003437C8"/>
    <w:rsid w:val="00343B3A"/>
    <w:rsid w:val="0034404D"/>
    <w:rsid w:val="00344BEB"/>
    <w:rsid w:val="00346C44"/>
    <w:rsid w:val="00346D94"/>
    <w:rsid w:val="00347055"/>
    <w:rsid w:val="003470B3"/>
    <w:rsid w:val="00347E85"/>
    <w:rsid w:val="00350441"/>
    <w:rsid w:val="00350964"/>
    <w:rsid w:val="00350EF4"/>
    <w:rsid w:val="003520D0"/>
    <w:rsid w:val="00352A18"/>
    <w:rsid w:val="0035400B"/>
    <w:rsid w:val="003545A2"/>
    <w:rsid w:val="00354744"/>
    <w:rsid w:val="00354893"/>
    <w:rsid w:val="00355B9E"/>
    <w:rsid w:val="00355D81"/>
    <w:rsid w:val="003560C3"/>
    <w:rsid w:val="0035661F"/>
    <w:rsid w:val="00356FBE"/>
    <w:rsid w:val="0035765D"/>
    <w:rsid w:val="00357A17"/>
    <w:rsid w:val="00360883"/>
    <w:rsid w:val="00361955"/>
    <w:rsid w:val="00363190"/>
    <w:rsid w:val="00363375"/>
    <w:rsid w:val="003648C5"/>
    <w:rsid w:val="00370026"/>
    <w:rsid w:val="0037013D"/>
    <w:rsid w:val="003706CC"/>
    <w:rsid w:val="0037304A"/>
    <w:rsid w:val="00373261"/>
    <w:rsid w:val="00375FA2"/>
    <w:rsid w:val="0037643A"/>
    <w:rsid w:val="00377EAE"/>
    <w:rsid w:val="0038025D"/>
    <w:rsid w:val="00380635"/>
    <w:rsid w:val="003811E9"/>
    <w:rsid w:val="00381556"/>
    <w:rsid w:val="00381D8A"/>
    <w:rsid w:val="00382515"/>
    <w:rsid w:val="0038314C"/>
    <w:rsid w:val="00386F80"/>
    <w:rsid w:val="0038762C"/>
    <w:rsid w:val="00387769"/>
    <w:rsid w:val="00387F2D"/>
    <w:rsid w:val="00393863"/>
    <w:rsid w:val="00394ACD"/>
    <w:rsid w:val="00395F37"/>
    <w:rsid w:val="0039648E"/>
    <w:rsid w:val="003974A2"/>
    <w:rsid w:val="00397DD7"/>
    <w:rsid w:val="00397E14"/>
    <w:rsid w:val="003A023E"/>
    <w:rsid w:val="003A0282"/>
    <w:rsid w:val="003A0B61"/>
    <w:rsid w:val="003A2606"/>
    <w:rsid w:val="003A344D"/>
    <w:rsid w:val="003A501B"/>
    <w:rsid w:val="003A58F3"/>
    <w:rsid w:val="003A5908"/>
    <w:rsid w:val="003A5AFB"/>
    <w:rsid w:val="003A7D39"/>
    <w:rsid w:val="003B0266"/>
    <w:rsid w:val="003B047A"/>
    <w:rsid w:val="003B182E"/>
    <w:rsid w:val="003B1B6D"/>
    <w:rsid w:val="003B2447"/>
    <w:rsid w:val="003B38B0"/>
    <w:rsid w:val="003B3981"/>
    <w:rsid w:val="003B3BE5"/>
    <w:rsid w:val="003B3EBF"/>
    <w:rsid w:val="003B4DAF"/>
    <w:rsid w:val="003B66FB"/>
    <w:rsid w:val="003B6948"/>
    <w:rsid w:val="003B6C7E"/>
    <w:rsid w:val="003B7517"/>
    <w:rsid w:val="003B788A"/>
    <w:rsid w:val="003B7AEF"/>
    <w:rsid w:val="003C1C9D"/>
    <w:rsid w:val="003C61BC"/>
    <w:rsid w:val="003C61EB"/>
    <w:rsid w:val="003C6278"/>
    <w:rsid w:val="003C76DE"/>
    <w:rsid w:val="003D00D9"/>
    <w:rsid w:val="003D0391"/>
    <w:rsid w:val="003D0A13"/>
    <w:rsid w:val="003D23F7"/>
    <w:rsid w:val="003D3C50"/>
    <w:rsid w:val="003D566A"/>
    <w:rsid w:val="003D5BFF"/>
    <w:rsid w:val="003D5C60"/>
    <w:rsid w:val="003D5E25"/>
    <w:rsid w:val="003D66A5"/>
    <w:rsid w:val="003D690E"/>
    <w:rsid w:val="003D720F"/>
    <w:rsid w:val="003D734A"/>
    <w:rsid w:val="003D747F"/>
    <w:rsid w:val="003D782B"/>
    <w:rsid w:val="003D7CEE"/>
    <w:rsid w:val="003D7E27"/>
    <w:rsid w:val="003E16FC"/>
    <w:rsid w:val="003E2F88"/>
    <w:rsid w:val="003E3567"/>
    <w:rsid w:val="003E4191"/>
    <w:rsid w:val="003E45DB"/>
    <w:rsid w:val="003E613D"/>
    <w:rsid w:val="003E6453"/>
    <w:rsid w:val="003E66F8"/>
    <w:rsid w:val="003E6F29"/>
    <w:rsid w:val="003F0135"/>
    <w:rsid w:val="003F22FC"/>
    <w:rsid w:val="003F25D1"/>
    <w:rsid w:val="003F2819"/>
    <w:rsid w:val="003F2964"/>
    <w:rsid w:val="003F5BD6"/>
    <w:rsid w:val="003F648C"/>
    <w:rsid w:val="003F712D"/>
    <w:rsid w:val="003F7CE1"/>
    <w:rsid w:val="003F7EC2"/>
    <w:rsid w:val="00402058"/>
    <w:rsid w:val="0040342D"/>
    <w:rsid w:val="00404148"/>
    <w:rsid w:val="00404BA4"/>
    <w:rsid w:val="00404CA0"/>
    <w:rsid w:val="0040514C"/>
    <w:rsid w:val="00405E04"/>
    <w:rsid w:val="00411375"/>
    <w:rsid w:val="0041146E"/>
    <w:rsid w:val="004115CC"/>
    <w:rsid w:val="0041215E"/>
    <w:rsid w:val="0041282B"/>
    <w:rsid w:val="00413EEB"/>
    <w:rsid w:val="004141F0"/>
    <w:rsid w:val="00414F84"/>
    <w:rsid w:val="00415C5F"/>
    <w:rsid w:val="00417273"/>
    <w:rsid w:val="0042021C"/>
    <w:rsid w:val="00420D56"/>
    <w:rsid w:val="00420D93"/>
    <w:rsid w:val="00421676"/>
    <w:rsid w:val="00421885"/>
    <w:rsid w:val="00421E99"/>
    <w:rsid w:val="00422273"/>
    <w:rsid w:val="00422884"/>
    <w:rsid w:val="004228AE"/>
    <w:rsid w:val="00422AAD"/>
    <w:rsid w:val="0042302D"/>
    <w:rsid w:val="00423A3F"/>
    <w:rsid w:val="00423A76"/>
    <w:rsid w:val="00423EA1"/>
    <w:rsid w:val="00424A35"/>
    <w:rsid w:val="00425FA7"/>
    <w:rsid w:val="0042760C"/>
    <w:rsid w:val="00430049"/>
    <w:rsid w:val="00431586"/>
    <w:rsid w:val="004315B0"/>
    <w:rsid w:val="00432343"/>
    <w:rsid w:val="00433B56"/>
    <w:rsid w:val="00434191"/>
    <w:rsid w:val="00435354"/>
    <w:rsid w:val="00436131"/>
    <w:rsid w:val="0043622E"/>
    <w:rsid w:val="0043632C"/>
    <w:rsid w:val="00436AAB"/>
    <w:rsid w:val="00436E93"/>
    <w:rsid w:val="00437481"/>
    <w:rsid w:val="004408D7"/>
    <w:rsid w:val="00440A52"/>
    <w:rsid w:val="004411B5"/>
    <w:rsid w:val="004416DE"/>
    <w:rsid w:val="00441C12"/>
    <w:rsid w:val="004437D1"/>
    <w:rsid w:val="00445267"/>
    <w:rsid w:val="004458A4"/>
    <w:rsid w:val="00445AA2"/>
    <w:rsid w:val="00447067"/>
    <w:rsid w:val="004470B0"/>
    <w:rsid w:val="00447684"/>
    <w:rsid w:val="00447843"/>
    <w:rsid w:val="00447EC4"/>
    <w:rsid w:val="004502E1"/>
    <w:rsid w:val="00451F3C"/>
    <w:rsid w:val="00453035"/>
    <w:rsid w:val="004541B1"/>
    <w:rsid w:val="004553D3"/>
    <w:rsid w:val="004568C4"/>
    <w:rsid w:val="00456FC5"/>
    <w:rsid w:val="0045707C"/>
    <w:rsid w:val="0046013E"/>
    <w:rsid w:val="004606B9"/>
    <w:rsid w:val="00461023"/>
    <w:rsid w:val="004617EA"/>
    <w:rsid w:val="00461CBB"/>
    <w:rsid w:val="00463F9A"/>
    <w:rsid w:val="00464722"/>
    <w:rsid w:val="00465BF2"/>
    <w:rsid w:val="00467990"/>
    <w:rsid w:val="0047097A"/>
    <w:rsid w:val="00471518"/>
    <w:rsid w:val="0047151D"/>
    <w:rsid w:val="0047177A"/>
    <w:rsid w:val="00471EBE"/>
    <w:rsid w:val="004724F0"/>
    <w:rsid w:val="0047251C"/>
    <w:rsid w:val="0047259E"/>
    <w:rsid w:val="00472A81"/>
    <w:rsid w:val="00473143"/>
    <w:rsid w:val="00473361"/>
    <w:rsid w:val="004749F9"/>
    <w:rsid w:val="00474D79"/>
    <w:rsid w:val="00475BA2"/>
    <w:rsid w:val="00477343"/>
    <w:rsid w:val="00480ACE"/>
    <w:rsid w:val="00480ED1"/>
    <w:rsid w:val="004811F5"/>
    <w:rsid w:val="00481604"/>
    <w:rsid w:val="00482CAF"/>
    <w:rsid w:val="00484142"/>
    <w:rsid w:val="004846B7"/>
    <w:rsid w:val="004854D7"/>
    <w:rsid w:val="0048568E"/>
    <w:rsid w:val="00487ACA"/>
    <w:rsid w:val="0049006F"/>
    <w:rsid w:val="00490217"/>
    <w:rsid w:val="00490555"/>
    <w:rsid w:val="00490965"/>
    <w:rsid w:val="00490E07"/>
    <w:rsid w:val="0049392E"/>
    <w:rsid w:val="00493C0B"/>
    <w:rsid w:val="004946E8"/>
    <w:rsid w:val="00494EB3"/>
    <w:rsid w:val="00495612"/>
    <w:rsid w:val="004957AB"/>
    <w:rsid w:val="004964A9"/>
    <w:rsid w:val="00497881"/>
    <w:rsid w:val="004A0746"/>
    <w:rsid w:val="004A0A54"/>
    <w:rsid w:val="004A123A"/>
    <w:rsid w:val="004A2159"/>
    <w:rsid w:val="004A246A"/>
    <w:rsid w:val="004A280D"/>
    <w:rsid w:val="004A2FCE"/>
    <w:rsid w:val="004A3CF8"/>
    <w:rsid w:val="004A4412"/>
    <w:rsid w:val="004A615B"/>
    <w:rsid w:val="004A6E31"/>
    <w:rsid w:val="004A72C9"/>
    <w:rsid w:val="004B0C8B"/>
    <w:rsid w:val="004B0D95"/>
    <w:rsid w:val="004B20F6"/>
    <w:rsid w:val="004B4ED1"/>
    <w:rsid w:val="004B56C8"/>
    <w:rsid w:val="004B6B81"/>
    <w:rsid w:val="004B6E82"/>
    <w:rsid w:val="004B706F"/>
    <w:rsid w:val="004B735E"/>
    <w:rsid w:val="004C02CD"/>
    <w:rsid w:val="004C03B4"/>
    <w:rsid w:val="004C0622"/>
    <w:rsid w:val="004C0C1D"/>
    <w:rsid w:val="004C2873"/>
    <w:rsid w:val="004C391D"/>
    <w:rsid w:val="004C5A60"/>
    <w:rsid w:val="004C60F9"/>
    <w:rsid w:val="004C62B4"/>
    <w:rsid w:val="004C6D11"/>
    <w:rsid w:val="004C78DE"/>
    <w:rsid w:val="004D0135"/>
    <w:rsid w:val="004D079D"/>
    <w:rsid w:val="004D0CFE"/>
    <w:rsid w:val="004D1089"/>
    <w:rsid w:val="004D1260"/>
    <w:rsid w:val="004D14A9"/>
    <w:rsid w:val="004D15DD"/>
    <w:rsid w:val="004D2985"/>
    <w:rsid w:val="004D2D79"/>
    <w:rsid w:val="004D329B"/>
    <w:rsid w:val="004D3FD1"/>
    <w:rsid w:val="004D4A1D"/>
    <w:rsid w:val="004D4C32"/>
    <w:rsid w:val="004D50D2"/>
    <w:rsid w:val="004D6175"/>
    <w:rsid w:val="004D7226"/>
    <w:rsid w:val="004D77A5"/>
    <w:rsid w:val="004E0D1E"/>
    <w:rsid w:val="004E14C3"/>
    <w:rsid w:val="004E26EC"/>
    <w:rsid w:val="004E2BD9"/>
    <w:rsid w:val="004E34E8"/>
    <w:rsid w:val="004E3E56"/>
    <w:rsid w:val="004E42C5"/>
    <w:rsid w:val="004E5A9C"/>
    <w:rsid w:val="004E63B8"/>
    <w:rsid w:val="004E7A12"/>
    <w:rsid w:val="004F0057"/>
    <w:rsid w:val="004F013E"/>
    <w:rsid w:val="004F0FD7"/>
    <w:rsid w:val="004F1660"/>
    <w:rsid w:val="004F1D86"/>
    <w:rsid w:val="004F2C19"/>
    <w:rsid w:val="004F4D42"/>
    <w:rsid w:val="004F5409"/>
    <w:rsid w:val="004F6564"/>
    <w:rsid w:val="004F6AC5"/>
    <w:rsid w:val="004F7807"/>
    <w:rsid w:val="00500083"/>
    <w:rsid w:val="00501730"/>
    <w:rsid w:val="00503C07"/>
    <w:rsid w:val="005062CA"/>
    <w:rsid w:val="0050652E"/>
    <w:rsid w:val="00506B6A"/>
    <w:rsid w:val="00507E82"/>
    <w:rsid w:val="00512B26"/>
    <w:rsid w:val="00513F43"/>
    <w:rsid w:val="0051457C"/>
    <w:rsid w:val="00514B67"/>
    <w:rsid w:val="00515C64"/>
    <w:rsid w:val="00516E76"/>
    <w:rsid w:val="0051730F"/>
    <w:rsid w:val="00517379"/>
    <w:rsid w:val="005207CD"/>
    <w:rsid w:val="00521388"/>
    <w:rsid w:val="00521EF3"/>
    <w:rsid w:val="00522467"/>
    <w:rsid w:val="005226F7"/>
    <w:rsid w:val="00522BD5"/>
    <w:rsid w:val="00524160"/>
    <w:rsid w:val="00524937"/>
    <w:rsid w:val="00524975"/>
    <w:rsid w:val="005256A5"/>
    <w:rsid w:val="00525AB4"/>
    <w:rsid w:val="00530355"/>
    <w:rsid w:val="00531758"/>
    <w:rsid w:val="00531ACE"/>
    <w:rsid w:val="005332F3"/>
    <w:rsid w:val="00533453"/>
    <w:rsid w:val="00534EC3"/>
    <w:rsid w:val="00540CB4"/>
    <w:rsid w:val="005410BA"/>
    <w:rsid w:val="00541889"/>
    <w:rsid w:val="00542BEC"/>
    <w:rsid w:val="00543024"/>
    <w:rsid w:val="00543426"/>
    <w:rsid w:val="005454F8"/>
    <w:rsid w:val="005460E3"/>
    <w:rsid w:val="00546F50"/>
    <w:rsid w:val="005472DE"/>
    <w:rsid w:val="005473EC"/>
    <w:rsid w:val="00547653"/>
    <w:rsid w:val="00547EAA"/>
    <w:rsid w:val="0055136B"/>
    <w:rsid w:val="00552257"/>
    <w:rsid w:val="005531CB"/>
    <w:rsid w:val="005553EA"/>
    <w:rsid w:val="005558DC"/>
    <w:rsid w:val="00557884"/>
    <w:rsid w:val="00557F6D"/>
    <w:rsid w:val="0056057A"/>
    <w:rsid w:val="0056079C"/>
    <w:rsid w:val="00560A5E"/>
    <w:rsid w:val="0056326F"/>
    <w:rsid w:val="005638BF"/>
    <w:rsid w:val="0056523E"/>
    <w:rsid w:val="005675DB"/>
    <w:rsid w:val="00571120"/>
    <w:rsid w:val="00571A63"/>
    <w:rsid w:val="0057257D"/>
    <w:rsid w:val="0057370A"/>
    <w:rsid w:val="00574159"/>
    <w:rsid w:val="0057435B"/>
    <w:rsid w:val="005744E7"/>
    <w:rsid w:val="005749E3"/>
    <w:rsid w:val="005768C2"/>
    <w:rsid w:val="00577928"/>
    <w:rsid w:val="005806A1"/>
    <w:rsid w:val="00581F0F"/>
    <w:rsid w:val="00582243"/>
    <w:rsid w:val="0058341B"/>
    <w:rsid w:val="00585205"/>
    <w:rsid w:val="00585610"/>
    <w:rsid w:val="0058764F"/>
    <w:rsid w:val="00587C99"/>
    <w:rsid w:val="00593344"/>
    <w:rsid w:val="005934A9"/>
    <w:rsid w:val="00594353"/>
    <w:rsid w:val="00594C3B"/>
    <w:rsid w:val="00596218"/>
    <w:rsid w:val="00596329"/>
    <w:rsid w:val="00596719"/>
    <w:rsid w:val="0059727F"/>
    <w:rsid w:val="0059799B"/>
    <w:rsid w:val="00597E64"/>
    <w:rsid w:val="005A0056"/>
    <w:rsid w:val="005A1201"/>
    <w:rsid w:val="005A1264"/>
    <w:rsid w:val="005A291C"/>
    <w:rsid w:val="005A38A1"/>
    <w:rsid w:val="005A3BA1"/>
    <w:rsid w:val="005A3F64"/>
    <w:rsid w:val="005A4CF6"/>
    <w:rsid w:val="005A51F4"/>
    <w:rsid w:val="005A545D"/>
    <w:rsid w:val="005A6AA5"/>
    <w:rsid w:val="005A7549"/>
    <w:rsid w:val="005A7A3A"/>
    <w:rsid w:val="005A7E8A"/>
    <w:rsid w:val="005B016A"/>
    <w:rsid w:val="005B11C1"/>
    <w:rsid w:val="005B16B5"/>
    <w:rsid w:val="005B22C3"/>
    <w:rsid w:val="005B23C4"/>
    <w:rsid w:val="005B2550"/>
    <w:rsid w:val="005B267E"/>
    <w:rsid w:val="005B4AE3"/>
    <w:rsid w:val="005B5048"/>
    <w:rsid w:val="005B7342"/>
    <w:rsid w:val="005C040C"/>
    <w:rsid w:val="005C054B"/>
    <w:rsid w:val="005C0C98"/>
    <w:rsid w:val="005C1D71"/>
    <w:rsid w:val="005C1E0C"/>
    <w:rsid w:val="005C24DF"/>
    <w:rsid w:val="005C26FC"/>
    <w:rsid w:val="005C33BF"/>
    <w:rsid w:val="005C3BDD"/>
    <w:rsid w:val="005C60EC"/>
    <w:rsid w:val="005C6592"/>
    <w:rsid w:val="005C78F3"/>
    <w:rsid w:val="005D28C0"/>
    <w:rsid w:val="005D2CF0"/>
    <w:rsid w:val="005D2D31"/>
    <w:rsid w:val="005D464D"/>
    <w:rsid w:val="005D4A8A"/>
    <w:rsid w:val="005D51E5"/>
    <w:rsid w:val="005D5480"/>
    <w:rsid w:val="005D6AC9"/>
    <w:rsid w:val="005D6D92"/>
    <w:rsid w:val="005D6EA7"/>
    <w:rsid w:val="005D7C9E"/>
    <w:rsid w:val="005E0FE2"/>
    <w:rsid w:val="005E1966"/>
    <w:rsid w:val="005E1F33"/>
    <w:rsid w:val="005E2BBF"/>
    <w:rsid w:val="005E2DCC"/>
    <w:rsid w:val="005E38E7"/>
    <w:rsid w:val="005E396C"/>
    <w:rsid w:val="005E3CFA"/>
    <w:rsid w:val="005E4674"/>
    <w:rsid w:val="005E58D7"/>
    <w:rsid w:val="005E6440"/>
    <w:rsid w:val="005E779C"/>
    <w:rsid w:val="005E7E6F"/>
    <w:rsid w:val="005F197B"/>
    <w:rsid w:val="005F2CF4"/>
    <w:rsid w:val="005F322D"/>
    <w:rsid w:val="005F33B4"/>
    <w:rsid w:val="005F3B3D"/>
    <w:rsid w:val="005F432A"/>
    <w:rsid w:val="005F572C"/>
    <w:rsid w:val="005F6AE3"/>
    <w:rsid w:val="005F72E5"/>
    <w:rsid w:val="005F7D0F"/>
    <w:rsid w:val="005F7D97"/>
    <w:rsid w:val="0060089F"/>
    <w:rsid w:val="00601DDD"/>
    <w:rsid w:val="00602240"/>
    <w:rsid w:val="00602EE2"/>
    <w:rsid w:val="0060303E"/>
    <w:rsid w:val="00603049"/>
    <w:rsid w:val="00603F82"/>
    <w:rsid w:val="006041AB"/>
    <w:rsid w:val="00604514"/>
    <w:rsid w:val="0060482E"/>
    <w:rsid w:val="006049DE"/>
    <w:rsid w:val="00605E01"/>
    <w:rsid w:val="00606BD4"/>
    <w:rsid w:val="006073A0"/>
    <w:rsid w:val="00607CC4"/>
    <w:rsid w:val="00610144"/>
    <w:rsid w:val="0061107D"/>
    <w:rsid w:val="00612CDD"/>
    <w:rsid w:val="006139C2"/>
    <w:rsid w:val="00614AB2"/>
    <w:rsid w:val="00614FF4"/>
    <w:rsid w:val="006159E6"/>
    <w:rsid w:val="006163CB"/>
    <w:rsid w:val="0061776D"/>
    <w:rsid w:val="006226C2"/>
    <w:rsid w:val="006232EC"/>
    <w:rsid w:val="00623A98"/>
    <w:rsid w:val="00624051"/>
    <w:rsid w:val="006242A5"/>
    <w:rsid w:val="006259DC"/>
    <w:rsid w:val="006264A2"/>
    <w:rsid w:val="00626E64"/>
    <w:rsid w:val="00627EB2"/>
    <w:rsid w:val="00631D10"/>
    <w:rsid w:val="006329D5"/>
    <w:rsid w:val="0063377C"/>
    <w:rsid w:val="00633869"/>
    <w:rsid w:val="00634419"/>
    <w:rsid w:val="00634B65"/>
    <w:rsid w:val="00634BD8"/>
    <w:rsid w:val="00634E59"/>
    <w:rsid w:val="006360FE"/>
    <w:rsid w:val="0063682F"/>
    <w:rsid w:val="00637849"/>
    <w:rsid w:val="0063798F"/>
    <w:rsid w:val="00640467"/>
    <w:rsid w:val="00640D4C"/>
    <w:rsid w:val="0064143F"/>
    <w:rsid w:val="00641796"/>
    <w:rsid w:val="006435D2"/>
    <w:rsid w:val="006438E2"/>
    <w:rsid w:val="00643FD1"/>
    <w:rsid w:val="00645065"/>
    <w:rsid w:val="00645243"/>
    <w:rsid w:val="00645428"/>
    <w:rsid w:val="0064560C"/>
    <w:rsid w:val="00645AAA"/>
    <w:rsid w:val="00645AF9"/>
    <w:rsid w:val="00645FCE"/>
    <w:rsid w:val="0064603B"/>
    <w:rsid w:val="006471A9"/>
    <w:rsid w:val="00647C57"/>
    <w:rsid w:val="00650ACF"/>
    <w:rsid w:val="00650F89"/>
    <w:rsid w:val="00652938"/>
    <w:rsid w:val="00653206"/>
    <w:rsid w:val="00653523"/>
    <w:rsid w:val="00654E75"/>
    <w:rsid w:val="00655630"/>
    <w:rsid w:val="00655942"/>
    <w:rsid w:val="00657380"/>
    <w:rsid w:val="0065746A"/>
    <w:rsid w:val="006575D0"/>
    <w:rsid w:val="00657C93"/>
    <w:rsid w:val="00660003"/>
    <w:rsid w:val="00660633"/>
    <w:rsid w:val="00660F17"/>
    <w:rsid w:val="0066169A"/>
    <w:rsid w:val="00663207"/>
    <w:rsid w:val="006632AC"/>
    <w:rsid w:val="006645E2"/>
    <w:rsid w:val="00665160"/>
    <w:rsid w:val="00665C14"/>
    <w:rsid w:val="00665CFD"/>
    <w:rsid w:val="00665E1D"/>
    <w:rsid w:val="0066612D"/>
    <w:rsid w:val="00666BB7"/>
    <w:rsid w:val="00670BE5"/>
    <w:rsid w:val="00670C61"/>
    <w:rsid w:val="00672224"/>
    <w:rsid w:val="006747C4"/>
    <w:rsid w:val="00675584"/>
    <w:rsid w:val="00681A36"/>
    <w:rsid w:val="00681EBB"/>
    <w:rsid w:val="00682D0F"/>
    <w:rsid w:val="00683582"/>
    <w:rsid w:val="00683A9D"/>
    <w:rsid w:val="006846A4"/>
    <w:rsid w:val="006848EB"/>
    <w:rsid w:val="00685C2D"/>
    <w:rsid w:val="00685CCC"/>
    <w:rsid w:val="00685DF7"/>
    <w:rsid w:val="00686187"/>
    <w:rsid w:val="00686E20"/>
    <w:rsid w:val="00687FD0"/>
    <w:rsid w:val="00690625"/>
    <w:rsid w:val="006909AD"/>
    <w:rsid w:val="00690EFF"/>
    <w:rsid w:val="00691AEB"/>
    <w:rsid w:val="0069263D"/>
    <w:rsid w:val="006926EB"/>
    <w:rsid w:val="00692A48"/>
    <w:rsid w:val="00692D0C"/>
    <w:rsid w:val="00692DE5"/>
    <w:rsid w:val="00693E74"/>
    <w:rsid w:val="00694570"/>
    <w:rsid w:val="0069457E"/>
    <w:rsid w:val="00694C3F"/>
    <w:rsid w:val="00694ED3"/>
    <w:rsid w:val="00694F47"/>
    <w:rsid w:val="006966BD"/>
    <w:rsid w:val="00696C6B"/>
    <w:rsid w:val="0069723B"/>
    <w:rsid w:val="006A0741"/>
    <w:rsid w:val="006A07BB"/>
    <w:rsid w:val="006A0B9B"/>
    <w:rsid w:val="006A1394"/>
    <w:rsid w:val="006A1F92"/>
    <w:rsid w:val="006A22C5"/>
    <w:rsid w:val="006A2521"/>
    <w:rsid w:val="006A2E51"/>
    <w:rsid w:val="006A44D1"/>
    <w:rsid w:val="006A4B21"/>
    <w:rsid w:val="006A5BE3"/>
    <w:rsid w:val="006A5CD3"/>
    <w:rsid w:val="006A7C0E"/>
    <w:rsid w:val="006A7C5D"/>
    <w:rsid w:val="006B1035"/>
    <w:rsid w:val="006B2E2A"/>
    <w:rsid w:val="006B2E9F"/>
    <w:rsid w:val="006B35C5"/>
    <w:rsid w:val="006B45B0"/>
    <w:rsid w:val="006B489C"/>
    <w:rsid w:val="006B4B58"/>
    <w:rsid w:val="006B5191"/>
    <w:rsid w:val="006B5225"/>
    <w:rsid w:val="006B53F5"/>
    <w:rsid w:val="006B639F"/>
    <w:rsid w:val="006B7EFE"/>
    <w:rsid w:val="006C08F5"/>
    <w:rsid w:val="006C1B61"/>
    <w:rsid w:val="006C2061"/>
    <w:rsid w:val="006C2F0F"/>
    <w:rsid w:val="006C3771"/>
    <w:rsid w:val="006C3F00"/>
    <w:rsid w:val="006C4307"/>
    <w:rsid w:val="006C488C"/>
    <w:rsid w:val="006C543E"/>
    <w:rsid w:val="006C5B03"/>
    <w:rsid w:val="006C5DE7"/>
    <w:rsid w:val="006C6D25"/>
    <w:rsid w:val="006D11C6"/>
    <w:rsid w:val="006D149F"/>
    <w:rsid w:val="006D1A6E"/>
    <w:rsid w:val="006D2F6F"/>
    <w:rsid w:val="006D3C9C"/>
    <w:rsid w:val="006D4189"/>
    <w:rsid w:val="006D437B"/>
    <w:rsid w:val="006D4747"/>
    <w:rsid w:val="006D48F7"/>
    <w:rsid w:val="006D5487"/>
    <w:rsid w:val="006D5510"/>
    <w:rsid w:val="006D79D2"/>
    <w:rsid w:val="006D7C22"/>
    <w:rsid w:val="006E0133"/>
    <w:rsid w:val="006E10F0"/>
    <w:rsid w:val="006E3A25"/>
    <w:rsid w:val="006E3D5E"/>
    <w:rsid w:val="006E496F"/>
    <w:rsid w:val="006E610A"/>
    <w:rsid w:val="006E6322"/>
    <w:rsid w:val="006E6963"/>
    <w:rsid w:val="006F019D"/>
    <w:rsid w:val="006F01EE"/>
    <w:rsid w:val="006F0A1B"/>
    <w:rsid w:val="006F0E7D"/>
    <w:rsid w:val="006F1D49"/>
    <w:rsid w:val="006F35FD"/>
    <w:rsid w:val="006F46EF"/>
    <w:rsid w:val="006F53FD"/>
    <w:rsid w:val="006F6A8E"/>
    <w:rsid w:val="006F6EAB"/>
    <w:rsid w:val="0070045E"/>
    <w:rsid w:val="00701672"/>
    <w:rsid w:val="0070296C"/>
    <w:rsid w:val="007052F5"/>
    <w:rsid w:val="0070621C"/>
    <w:rsid w:val="00710E12"/>
    <w:rsid w:val="007117A4"/>
    <w:rsid w:val="00712A4A"/>
    <w:rsid w:val="00712EB3"/>
    <w:rsid w:val="0071489B"/>
    <w:rsid w:val="00715CB3"/>
    <w:rsid w:val="007174F0"/>
    <w:rsid w:val="00717709"/>
    <w:rsid w:val="00720631"/>
    <w:rsid w:val="007217CB"/>
    <w:rsid w:val="00721895"/>
    <w:rsid w:val="00721BAE"/>
    <w:rsid w:val="00721D42"/>
    <w:rsid w:val="00723442"/>
    <w:rsid w:val="007238EF"/>
    <w:rsid w:val="00724D1C"/>
    <w:rsid w:val="00725470"/>
    <w:rsid w:val="00726930"/>
    <w:rsid w:val="00726FAA"/>
    <w:rsid w:val="00726FF5"/>
    <w:rsid w:val="00727763"/>
    <w:rsid w:val="007302A7"/>
    <w:rsid w:val="0073190C"/>
    <w:rsid w:val="00731B50"/>
    <w:rsid w:val="00731C16"/>
    <w:rsid w:val="00732134"/>
    <w:rsid w:val="00732163"/>
    <w:rsid w:val="00732345"/>
    <w:rsid w:val="0073238E"/>
    <w:rsid w:val="0073311C"/>
    <w:rsid w:val="007343E1"/>
    <w:rsid w:val="0073441B"/>
    <w:rsid w:val="00734474"/>
    <w:rsid w:val="00735D4F"/>
    <w:rsid w:val="00736FEE"/>
    <w:rsid w:val="0073763E"/>
    <w:rsid w:val="007407C8"/>
    <w:rsid w:val="007408F0"/>
    <w:rsid w:val="00740D12"/>
    <w:rsid w:val="00740FF3"/>
    <w:rsid w:val="00741DAA"/>
    <w:rsid w:val="00743A68"/>
    <w:rsid w:val="00744B05"/>
    <w:rsid w:val="00744FBF"/>
    <w:rsid w:val="00747E1D"/>
    <w:rsid w:val="0075000E"/>
    <w:rsid w:val="007516B9"/>
    <w:rsid w:val="00752342"/>
    <w:rsid w:val="007539E3"/>
    <w:rsid w:val="00755B47"/>
    <w:rsid w:val="00756588"/>
    <w:rsid w:val="00756993"/>
    <w:rsid w:val="00757033"/>
    <w:rsid w:val="007606C2"/>
    <w:rsid w:val="00760A90"/>
    <w:rsid w:val="00760C24"/>
    <w:rsid w:val="00760D28"/>
    <w:rsid w:val="00761BA6"/>
    <w:rsid w:val="007625DF"/>
    <w:rsid w:val="00763AB2"/>
    <w:rsid w:val="00763DBF"/>
    <w:rsid w:val="00764EFC"/>
    <w:rsid w:val="007655ED"/>
    <w:rsid w:val="00765BC7"/>
    <w:rsid w:val="00766A5F"/>
    <w:rsid w:val="00766E85"/>
    <w:rsid w:val="00767EE0"/>
    <w:rsid w:val="007709B3"/>
    <w:rsid w:val="00771023"/>
    <w:rsid w:val="00771A06"/>
    <w:rsid w:val="007728A2"/>
    <w:rsid w:val="00773528"/>
    <w:rsid w:val="00773E69"/>
    <w:rsid w:val="00775262"/>
    <w:rsid w:val="0077606C"/>
    <w:rsid w:val="00776279"/>
    <w:rsid w:val="0077680E"/>
    <w:rsid w:val="00776A58"/>
    <w:rsid w:val="007771FB"/>
    <w:rsid w:val="00777789"/>
    <w:rsid w:val="00777A04"/>
    <w:rsid w:val="00777CC2"/>
    <w:rsid w:val="00781AE9"/>
    <w:rsid w:val="00782C4B"/>
    <w:rsid w:val="00783865"/>
    <w:rsid w:val="00790378"/>
    <w:rsid w:val="00790939"/>
    <w:rsid w:val="007909DB"/>
    <w:rsid w:val="00791BE4"/>
    <w:rsid w:val="00791E96"/>
    <w:rsid w:val="00791EB6"/>
    <w:rsid w:val="00792A13"/>
    <w:rsid w:val="00792B9C"/>
    <w:rsid w:val="007931BD"/>
    <w:rsid w:val="007932A3"/>
    <w:rsid w:val="00793327"/>
    <w:rsid w:val="00793462"/>
    <w:rsid w:val="0079381F"/>
    <w:rsid w:val="00793884"/>
    <w:rsid w:val="007943FE"/>
    <w:rsid w:val="00794F0F"/>
    <w:rsid w:val="00794FD3"/>
    <w:rsid w:val="0079606E"/>
    <w:rsid w:val="007972D2"/>
    <w:rsid w:val="00797621"/>
    <w:rsid w:val="007A1B55"/>
    <w:rsid w:val="007A31AD"/>
    <w:rsid w:val="007A3606"/>
    <w:rsid w:val="007A4C9B"/>
    <w:rsid w:val="007A5C67"/>
    <w:rsid w:val="007A5CFB"/>
    <w:rsid w:val="007A5F3D"/>
    <w:rsid w:val="007A6281"/>
    <w:rsid w:val="007A6507"/>
    <w:rsid w:val="007A6638"/>
    <w:rsid w:val="007A79AB"/>
    <w:rsid w:val="007B115E"/>
    <w:rsid w:val="007B263C"/>
    <w:rsid w:val="007B3C68"/>
    <w:rsid w:val="007B3F1D"/>
    <w:rsid w:val="007B4354"/>
    <w:rsid w:val="007B4B36"/>
    <w:rsid w:val="007B6AD5"/>
    <w:rsid w:val="007B7ABF"/>
    <w:rsid w:val="007B7B0F"/>
    <w:rsid w:val="007C035C"/>
    <w:rsid w:val="007C0626"/>
    <w:rsid w:val="007C11D0"/>
    <w:rsid w:val="007C20DA"/>
    <w:rsid w:val="007C25B5"/>
    <w:rsid w:val="007C331E"/>
    <w:rsid w:val="007C38C5"/>
    <w:rsid w:val="007C3A62"/>
    <w:rsid w:val="007C4E71"/>
    <w:rsid w:val="007C52BA"/>
    <w:rsid w:val="007C5A30"/>
    <w:rsid w:val="007C642E"/>
    <w:rsid w:val="007C6C3B"/>
    <w:rsid w:val="007C70A4"/>
    <w:rsid w:val="007D0D02"/>
    <w:rsid w:val="007D1E17"/>
    <w:rsid w:val="007D2BCB"/>
    <w:rsid w:val="007D3C23"/>
    <w:rsid w:val="007D42DB"/>
    <w:rsid w:val="007D45E9"/>
    <w:rsid w:val="007D4D1D"/>
    <w:rsid w:val="007D62B8"/>
    <w:rsid w:val="007D724F"/>
    <w:rsid w:val="007D7D4E"/>
    <w:rsid w:val="007E0015"/>
    <w:rsid w:val="007E048C"/>
    <w:rsid w:val="007E180B"/>
    <w:rsid w:val="007E42E2"/>
    <w:rsid w:val="007E45D6"/>
    <w:rsid w:val="007E54CD"/>
    <w:rsid w:val="007E5806"/>
    <w:rsid w:val="007E587C"/>
    <w:rsid w:val="007E5AEB"/>
    <w:rsid w:val="007E68AE"/>
    <w:rsid w:val="007E7CD5"/>
    <w:rsid w:val="007F161D"/>
    <w:rsid w:val="007F261D"/>
    <w:rsid w:val="007F27FB"/>
    <w:rsid w:val="007F32D2"/>
    <w:rsid w:val="007F36A0"/>
    <w:rsid w:val="007F557E"/>
    <w:rsid w:val="007F6556"/>
    <w:rsid w:val="007F733B"/>
    <w:rsid w:val="007F7507"/>
    <w:rsid w:val="007F7691"/>
    <w:rsid w:val="008006FA"/>
    <w:rsid w:val="00800EDA"/>
    <w:rsid w:val="00800F25"/>
    <w:rsid w:val="00801F48"/>
    <w:rsid w:val="008026B4"/>
    <w:rsid w:val="00802874"/>
    <w:rsid w:val="00802884"/>
    <w:rsid w:val="008028CB"/>
    <w:rsid w:val="00804C97"/>
    <w:rsid w:val="008051C9"/>
    <w:rsid w:val="00805889"/>
    <w:rsid w:val="00806872"/>
    <w:rsid w:val="00807CDF"/>
    <w:rsid w:val="0081029F"/>
    <w:rsid w:val="00810802"/>
    <w:rsid w:val="008109C9"/>
    <w:rsid w:val="00811782"/>
    <w:rsid w:val="0081262D"/>
    <w:rsid w:val="00813380"/>
    <w:rsid w:val="008141FE"/>
    <w:rsid w:val="008147BE"/>
    <w:rsid w:val="00814896"/>
    <w:rsid w:val="00814D96"/>
    <w:rsid w:val="00814E3C"/>
    <w:rsid w:val="00815107"/>
    <w:rsid w:val="00815720"/>
    <w:rsid w:val="00816265"/>
    <w:rsid w:val="0081640F"/>
    <w:rsid w:val="00816EEA"/>
    <w:rsid w:val="00817EE3"/>
    <w:rsid w:val="008204F0"/>
    <w:rsid w:val="008212B9"/>
    <w:rsid w:val="00821347"/>
    <w:rsid w:val="0082142C"/>
    <w:rsid w:val="00822D4F"/>
    <w:rsid w:val="00826E16"/>
    <w:rsid w:val="008270F5"/>
    <w:rsid w:val="00830315"/>
    <w:rsid w:val="008305C2"/>
    <w:rsid w:val="0083261B"/>
    <w:rsid w:val="008326DA"/>
    <w:rsid w:val="008332EE"/>
    <w:rsid w:val="00833334"/>
    <w:rsid w:val="008336F5"/>
    <w:rsid w:val="008343AF"/>
    <w:rsid w:val="008350A1"/>
    <w:rsid w:val="008350C2"/>
    <w:rsid w:val="00835467"/>
    <w:rsid w:val="00835639"/>
    <w:rsid w:val="00836AB5"/>
    <w:rsid w:val="00836BCA"/>
    <w:rsid w:val="00836D3B"/>
    <w:rsid w:val="008375D0"/>
    <w:rsid w:val="00837A64"/>
    <w:rsid w:val="0084042B"/>
    <w:rsid w:val="0084060E"/>
    <w:rsid w:val="00840985"/>
    <w:rsid w:val="00840C25"/>
    <w:rsid w:val="00841395"/>
    <w:rsid w:val="00841408"/>
    <w:rsid w:val="00841BF4"/>
    <w:rsid w:val="0084263F"/>
    <w:rsid w:val="00843044"/>
    <w:rsid w:val="00843501"/>
    <w:rsid w:val="0084499C"/>
    <w:rsid w:val="00845975"/>
    <w:rsid w:val="00845A35"/>
    <w:rsid w:val="008463F7"/>
    <w:rsid w:val="00847AAB"/>
    <w:rsid w:val="008504D8"/>
    <w:rsid w:val="00852D67"/>
    <w:rsid w:val="0085317A"/>
    <w:rsid w:val="0085361F"/>
    <w:rsid w:val="00853A8B"/>
    <w:rsid w:val="00853C6B"/>
    <w:rsid w:val="00853E08"/>
    <w:rsid w:val="00854CAD"/>
    <w:rsid w:val="00855311"/>
    <w:rsid w:val="0085555D"/>
    <w:rsid w:val="00855995"/>
    <w:rsid w:val="00857854"/>
    <w:rsid w:val="008608F4"/>
    <w:rsid w:val="00860BC9"/>
    <w:rsid w:val="008612A5"/>
    <w:rsid w:val="0086237D"/>
    <w:rsid w:val="00862736"/>
    <w:rsid w:val="008644C1"/>
    <w:rsid w:val="00865285"/>
    <w:rsid w:val="00865EDB"/>
    <w:rsid w:val="008706CE"/>
    <w:rsid w:val="008707E4"/>
    <w:rsid w:val="0087133C"/>
    <w:rsid w:val="008730CA"/>
    <w:rsid w:val="00873F96"/>
    <w:rsid w:val="008748FA"/>
    <w:rsid w:val="008752EC"/>
    <w:rsid w:val="00877DBA"/>
    <w:rsid w:val="00880289"/>
    <w:rsid w:val="008805AF"/>
    <w:rsid w:val="008814C1"/>
    <w:rsid w:val="008817B0"/>
    <w:rsid w:val="00882DF6"/>
    <w:rsid w:val="008836A6"/>
    <w:rsid w:val="00884621"/>
    <w:rsid w:val="00886B38"/>
    <w:rsid w:val="00887265"/>
    <w:rsid w:val="00890A36"/>
    <w:rsid w:val="00890FC7"/>
    <w:rsid w:val="00891066"/>
    <w:rsid w:val="00891A49"/>
    <w:rsid w:val="0089241E"/>
    <w:rsid w:val="00892B1B"/>
    <w:rsid w:val="0089384A"/>
    <w:rsid w:val="00893B9C"/>
    <w:rsid w:val="00894F48"/>
    <w:rsid w:val="008960E3"/>
    <w:rsid w:val="00896B0D"/>
    <w:rsid w:val="00897A51"/>
    <w:rsid w:val="00897ACF"/>
    <w:rsid w:val="008A0276"/>
    <w:rsid w:val="008A06D6"/>
    <w:rsid w:val="008A09BE"/>
    <w:rsid w:val="008A103A"/>
    <w:rsid w:val="008A161B"/>
    <w:rsid w:val="008A16F6"/>
    <w:rsid w:val="008A176E"/>
    <w:rsid w:val="008A1DC3"/>
    <w:rsid w:val="008A315B"/>
    <w:rsid w:val="008A3922"/>
    <w:rsid w:val="008A591A"/>
    <w:rsid w:val="008A643C"/>
    <w:rsid w:val="008A6987"/>
    <w:rsid w:val="008B0BAC"/>
    <w:rsid w:val="008B0F7A"/>
    <w:rsid w:val="008B100E"/>
    <w:rsid w:val="008B1BF1"/>
    <w:rsid w:val="008B1E86"/>
    <w:rsid w:val="008B4095"/>
    <w:rsid w:val="008B4204"/>
    <w:rsid w:val="008B59AB"/>
    <w:rsid w:val="008B69C4"/>
    <w:rsid w:val="008B70A0"/>
    <w:rsid w:val="008B7713"/>
    <w:rsid w:val="008B7B36"/>
    <w:rsid w:val="008B7E1A"/>
    <w:rsid w:val="008C05BF"/>
    <w:rsid w:val="008C23EC"/>
    <w:rsid w:val="008C4351"/>
    <w:rsid w:val="008C535B"/>
    <w:rsid w:val="008C5666"/>
    <w:rsid w:val="008C660D"/>
    <w:rsid w:val="008C6A71"/>
    <w:rsid w:val="008C7C64"/>
    <w:rsid w:val="008D09B5"/>
    <w:rsid w:val="008D0BB9"/>
    <w:rsid w:val="008D1140"/>
    <w:rsid w:val="008D1E3B"/>
    <w:rsid w:val="008D1E49"/>
    <w:rsid w:val="008D23FF"/>
    <w:rsid w:val="008D2EA9"/>
    <w:rsid w:val="008D3600"/>
    <w:rsid w:val="008D3CB0"/>
    <w:rsid w:val="008D475F"/>
    <w:rsid w:val="008D478F"/>
    <w:rsid w:val="008D59FE"/>
    <w:rsid w:val="008D643C"/>
    <w:rsid w:val="008D7B8E"/>
    <w:rsid w:val="008E17A6"/>
    <w:rsid w:val="008E1EC0"/>
    <w:rsid w:val="008E1F31"/>
    <w:rsid w:val="008E2211"/>
    <w:rsid w:val="008E23DE"/>
    <w:rsid w:val="008E29C5"/>
    <w:rsid w:val="008E479F"/>
    <w:rsid w:val="008E580D"/>
    <w:rsid w:val="008E5D6E"/>
    <w:rsid w:val="008E7329"/>
    <w:rsid w:val="008E7D02"/>
    <w:rsid w:val="008F07CF"/>
    <w:rsid w:val="008F0B82"/>
    <w:rsid w:val="008F1667"/>
    <w:rsid w:val="008F16DD"/>
    <w:rsid w:val="008F1BD1"/>
    <w:rsid w:val="008F1CFC"/>
    <w:rsid w:val="008F2391"/>
    <w:rsid w:val="008F3B5F"/>
    <w:rsid w:val="008F3BED"/>
    <w:rsid w:val="008F42F1"/>
    <w:rsid w:val="008F4415"/>
    <w:rsid w:val="008F4D23"/>
    <w:rsid w:val="008F5389"/>
    <w:rsid w:val="008F5C59"/>
    <w:rsid w:val="008F7273"/>
    <w:rsid w:val="009007D1"/>
    <w:rsid w:val="00901609"/>
    <w:rsid w:val="00902755"/>
    <w:rsid w:val="00902FE9"/>
    <w:rsid w:val="00904B3C"/>
    <w:rsid w:val="0090623D"/>
    <w:rsid w:val="00906BD7"/>
    <w:rsid w:val="009076E7"/>
    <w:rsid w:val="009116C6"/>
    <w:rsid w:val="00911F95"/>
    <w:rsid w:val="0091313E"/>
    <w:rsid w:val="00913BD1"/>
    <w:rsid w:val="00914954"/>
    <w:rsid w:val="00914BF0"/>
    <w:rsid w:val="009151C1"/>
    <w:rsid w:val="00915210"/>
    <w:rsid w:val="0091551B"/>
    <w:rsid w:val="009160BE"/>
    <w:rsid w:val="0091647F"/>
    <w:rsid w:val="0091653A"/>
    <w:rsid w:val="0091726A"/>
    <w:rsid w:val="009172B1"/>
    <w:rsid w:val="00921326"/>
    <w:rsid w:val="00921374"/>
    <w:rsid w:val="00921AF4"/>
    <w:rsid w:val="00923A4A"/>
    <w:rsid w:val="00925134"/>
    <w:rsid w:val="0092589A"/>
    <w:rsid w:val="009267FD"/>
    <w:rsid w:val="009274D9"/>
    <w:rsid w:val="00930677"/>
    <w:rsid w:val="00930AD4"/>
    <w:rsid w:val="0093175B"/>
    <w:rsid w:val="00933D49"/>
    <w:rsid w:val="00937098"/>
    <w:rsid w:val="00937938"/>
    <w:rsid w:val="00940CE6"/>
    <w:rsid w:val="00942272"/>
    <w:rsid w:val="0094348F"/>
    <w:rsid w:val="00943F12"/>
    <w:rsid w:val="00943F8D"/>
    <w:rsid w:val="009448F5"/>
    <w:rsid w:val="0094630A"/>
    <w:rsid w:val="009479EF"/>
    <w:rsid w:val="00947D73"/>
    <w:rsid w:val="00947F32"/>
    <w:rsid w:val="00950083"/>
    <w:rsid w:val="009515BC"/>
    <w:rsid w:val="00951F30"/>
    <w:rsid w:val="00953785"/>
    <w:rsid w:val="00953825"/>
    <w:rsid w:val="0095426B"/>
    <w:rsid w:val="00954FCB"/>
    <w:rsid w:val="009555B2"/>
    <w:rsid w:val="00955E0C"/>
    <w:rsid w:val="00955F39"/>
    <w:rsid w:val="00955FD1"/>
    <w:rsid w:val="00956103"/>
    <w:rsid w:val="00956A38"/>
    <w:rsid w:val="0096114A"/>
    <w:rsid w:val="009616E1"/>
    <w:rsid w:val="0096294D"/>
    <w:rsid w:val="0096376C"/>
    <w:rsid w:val="00964BA4"/>
    <w:rsid w:val="009658D8"/>
    <w:rsid w:val="009663C8"/>
    <w:rsid w:val="00966453"/>
    <w:rsid w:val="0096743B"/>
    <w:rsid w:val="009679A6"/>
    <w:rsid w:val="00967E2A"/>
    <w:rsid w:val="00970193"/>
    <w:rsid w:val="00972CC3"/>
    <w:rsid w:val="00972D4B"/>
    <w:rsid w:val="00973098"/>
    <w:rsid w:val="00973E38"/>
    <w:rsid w:val="009740E0"/>
    <w:rsid w:val="00974AF7"/>
    <w:rsid w:val="00974EF2"/>
    <w:rsid w:val="009757D4"/>
    <w:rsid w:val="009758FD"/>
    <w:rsid w:val="00975A92"/>
    <w:rsid w:val="00975D1D"/>
    <w:rsid w:val="009761E3"/>
    <w:rsid w:val="00976579"/>
    <w:rsid w:val="00977074"/>
    <w:rsid w:val="00977761"/>
    <w:rsid w:val="00980C14"/>
    <w:rsid w:val="00981E33"/>
    <w:rsid w:val="00983BD2"/>
    <w:rsid w:val="00984101"/>
    <w:rsid w:val="00984511"/>
    <w:rsid w:val="00985A3F"/>
    <w:rsid w:val="00986CA1"/>
    <w:rsid w:val="009870D0"/>
    <w:rsid w:val="0099025D"/>
    <w:rsid w:val="00992A4C"/>
    <w:rsid w:val="00993576"/>
    <w:rsid w:val="0099429B"/>
    <w:rsid w:val="009942D9"/>
    <w:rsid w:val="00994668"/>
    <w:rsid w:val="00994CC1"/>
    <w:rsid w:val="00994FC9"/>
    <w:rsid w:val="00995307"/>
    <w:rsid w:val="0099538E"/>
    <w:rsid w:val="009953B2"/>
    <w:rsid w:val="0099587F"/>
    <w:rsid w:val="00996BB3"/>
    <w:rsid w:val="00996EFF"/>
    <w:rsid w:val="0099759A"/>
    <w:rsid w:val="009A051B"/>
    <w:rsid w:val="009A0579"/>
    <w:rsid w:val="009A2BF6"/>
    <w:rsid w:val="009A378E"/>
    <w:rsid w:val="009A3A64"/>
    <w:rsid w:val="009A3CE8"/>
    <w:rsid w:val="009A3DA0"/>
    <w:rsid w:val="009A5AB6"/>
    <w:rsid w:val="009A6848"/>
    <w:rsid w:val="009A6CE8"/>
    <w:rsid w:val="009A75B9"/>
    <w:rsid w:val="009B07FF"/>
    <w:rsid w:val="009B1796"/>
    <w:rsid w:val="009B24F1"/>
    <w:rsid w:val="009B38AA"/>
    <w:rsid w:val="009B3EE2"/>
    <w:rsid w:val="009B441E"/>
    <w:rsid w:val="009B7190"/>
    <w:rsid w:val="009B7629"/>
    <w:rsid w:val="009B7645"/>
    <w:rsid w:val="009B7A28"/>
    <w:rsid w:val="009C0918"/>
    <w:rsid w:val="009C2413"/>
    <w:rsid w:val="009C2DB6"/>
    <w:rsid w:val="009C3CC0"/>
    <w:rsid w:val="009C4704"/>
    <w:rsid w:val="009C533F"/>
    <w:rsid w:val="009C655F"/>
    <w:rsid w:val="009C6955"/>
    <w:rsid w:val="009C6C23"/>
    <w:rsid w:val="009C7E67"/>
    <w:rsid w:val="009C7F8E"/>
    <w:rsid w:val="009D0143"/>
    <w:rsid w:val="009D03BD"/>
    <w:rsid w:val="009D0716"/>
    <w:rsid w:val="009D0AB4"/>
    <w:rsid w:val="009D11AB"/>
    <w:rsid w:val="009D2AC7"/>
    <w:rsid w:val="009D2D71"/>
    <w:rsid w:val="009D313F"/>
    <w:rsid w:val="009D3C14"/>
    <w:rsid w:val="009D3F3E"/>
    <w:rsid w:val="009D45BB"/>
    <w:rsid w:val="009D4664"/>
    <w:rsid w:val="009D4B1E"/>
    <w:rsid w:val="009D6920"/>
    <w:rsid w:val="009D735E"/>
    <w:rsid w:val="009D7B47"/>
    <w:rsid w:val="009D7B8E"/>
    <w:rsid w:val="009E10C6"/>
    <w:rsid w:val="009E170C"/>
    <w:rsid w:val="009E1DA1"/>
    <w:rsid w:val="009E3641"/>
    <w:rsid w:val="009E3843"/>
    <w:rsid w:val="009E3BF6"/>
    <w:rsid w:val="009E3C49"/>
    <w:rsid w:val="009E4480"/>
    <w:rsid w:val="009E62DB"/>
    <w:rsid w:val="009E6BC8"/>
    <w:rsid w:val="009E6CFB"/>
    <w:rsid w:val="009E6E17"/>
    <w:rsid w:val="009E6FC0"/>
    <w:rsid w:val="009E7AFA"/>
    <w:rsid w:val="009F15B2"/>
    <w:rsid w:val="009F1820"/>
    <w:rsid w:val="009F2E86"/>
    <w:rsid w:val="009F2F5C"/>
    <w:rsid w:val="009F345E"/>
    <w:rsid w:val="009F3DCB"/>
    <w:rsid w:val="009F4469"/>
    <w:rsid w:val="009F4C8F"/>
    <w:rsid w:val="009F4FA9"/>
    <w:rsid w:val="009F51DA"/>
    <w:rsid w:val="009F612D"/>
    <w:rsid w:val="009F6BC1"/>
    <w:rsid w:val="009F70E7"/>
    <w:rsid w:val="009F7432"/>
    <w:rsid w:val="00A00EF2"/>
    <w:rsid w:val="00A0348C"/>
    <w:rsid w:val="00A03548"/>
    <w:rsid w:val="00A04427"/>
    <w:rsid w:val="00A04536"/>
    <w:rsid w:val="00A04E34"/>
    <w:rsid w:val="00A05E8D"/>
    <w:rsid w:val="00A10178"/>
    <w:rsid w:val="00A11562"/>
    <w:rsid w:val="00A11F37"/>
    <w:rsid w:val="00A1340E"/>
    <w:rsid w:val="00A163D6"/>
    <w:rsid w:val="00A170B4"/>
    <w:rsid w:val="00A226E5"/>
    <w:rsid w:val="00A22B6F"/>
    <w:rsid w:val="00A25077"/>
    <w:rsid w:val="00A25EEB"/>
    <w:rsid w:val="00A263BF"/>
    <w:rsid w:val="00A2688B"/>
    <w:rsid w:val="00A309FA"/>
    <w:rsid w:val="00A333BE"/>
    <w:rsid w:val="00A335EA"/>
    <w:rsid w:val="00A336C1"/>
    <w:rsid w:val="00A34B0F"/>
    <w:rsid w:val="00A35E35"/>
    <w:rsid w:val="00A362D0"/>
    <w:rsid w:val="00A37314"/>
    <w:rsid w:val="00A40D48"/>
    <w:rsid w:val="00A41576"/>
    <w:rsid w:val="00A416B8"/>
    <w:rsid w:val="00A420E6"/>
    <w:rsid w:val="00A4227A"/>
    <w:rsid w:val="00A43657"/>
    <w:rsid w:val="00A442ED"/>
    <w:rsid w:val="00A44CFE"/>
    <w:rsid w:val="00A44E98"/>
    <w:rsid w:val="00A45ACC"/>
    <w:rsid w:val="00A46D3D"/>
    <w:rsid w:val="00A50114"/>
    <w:rsid w:val="00A51587"/>
    <w:rsid w:val="00A5241F"/>
    <w:rsid w:val="00A54A45"/>
    <w:rsid w:val="00A562D6"/>
    <w:rsid w:val="00A60BAF"/>
    <w:rsid w:val="00A61D33"/>
    <w:rsid w:val="00A62711"/>
    <w:rsid w:val="00A628C5"/>
    <w:rsid w:val="00A6316E"/>
    <w:rsid w:val="00A63310"/>
    <w:rsid w:val="00A63D8A"/>
    <w:rsid w:val="00A649AE"/>
    <w:rsid w:val="00A65670"/>
    <w:rsid w:val="00A65AC6"/>
    <w:rsid w:val="00A662BA"/>
    <w:rsid w:val="00A66D40"/>
    <w:rsid w:val="00A706E6"/>
    <w:rsid w:val="00A7072D"/>
    <w:rsid w:val="00A70B06"/>
    <w:rsid w:val="00A70D90"/>
    <w:rsid w:val="00A71E6A"/>
    <w:rsid w:val="00A735FC"/>
    <w:rsid w:val="00A73980"/>
    <w:rsid w:val="00A73B74"/>
    <w:rsid w:val="00A744F4"/>
    <w:rsid w:val="00A7585C"/>
    <w:rsid w:val="00A75A3D"/>
    <w:rsid w:val="00A77441"/>
    <w:rsid w:val="00A775EC"/>
    <w:rsid w:val="00A803F9"/>
    <w:rsid w:val="00A8081B"/>
    <w:rsid w:val="00A8137F"/>
    <w:rsid w:val="00A8153C"/>
    <w:rsid w:val="00A81552"/>
    <w:rsid w:val="00A82828"/>
    <w:rsid w:val="00A8288C"/>
    <w:rsid w:val="00A82FBA"/>
    <w:rsid w:val="00A8357A"/>
    <w:rsid w:val="00A83F0D"/>
    <w:rsid w:val="00A8437B"/>
    <w:rsid w:val="00A85FDA"/>
    <w:rsid w:val="00A8789C"/>
    <w:rsid w:val="00A905D5"/>
    <w:rsid w:val="00A92E65"/>
    <w:rsid w:val="00A931DC"/>
    <w:rsid w:val="00A937C6"/>
    <w:rsid w:val="00A93BE1"/>
    <w:rsid w:val="00A958E4"/>
    <w:rsid w:val="00A963D2"/>
    <w:rsid w:val="00A96CDD"/>
    <w:rsid w:val="00A96FD9"/>
    <w:rsid w:val="00AA330E"/>
    <w:rsid w:val="00AA3A4A"/>
    <w:rsid w:val="00AA441E"/>
    <w:rsid w:val="00AA5089"/>
    <w:rsid w:val="00AA63AB"/>
    <w:rsid w:val="00AA64B3"/>
    <w:rsid w:val="00AB03B4"/>
    <w:rsid w:val="00AB06CF"/>
    <w:rsid w:val="00AB08AC"/>
    <w:rsid w:val="00AB18C7"/>
    <w:rsid w:val="00AB226B"/>
    <w:rsid w:val="00AB2D01"/>
    <w:rsid w:val="00AB31B6"/>
    <w:rsid w:val="00AB3D06"/>
    <w:rsid w:val="00AB4301"/>
    <w:rsid w:val="00AB5118"/>
    <w:rsid w:val="00AB5B2A"/>
    <w:rsid w:val="00AB5E34"/>
    <w:rsid w:val="00AB72F1"/>
    <w:rsid w:val="00AB733A"/>
    <w:rsid w:val="00AB75D9"/>
    <w:rsid w:val="00AB7880"/>
    <w:rsid w:val="00AC0D09"/>
    <w:rsid w:val="00AC12EA"/>
    <w:rsid w:val="00AC3A48"/>
    <w:rsid w:val="00AC4447"/>
    <w:rsid w:val="00AC4A07"/>
    <w:rsid w:val="00AC5252"/>
    <w:rsid w:val="00AC568E"/>
    <w:rsid w:val="00AC5A4E"/>
    <w:rsid w:val="00AC6D7D"/>
    <w:rsid w:val="00AC7B7D"/>
    <w:rsid w:val="00AD0386"/>
    <w:rsid w:val="00AD13DE"/>
    <w:rsid w:val="00AD273B"/>
    <w:rsid w:val="00AD3047"/>
    <w:rsid w:val="00AD370F"/>
    <w:rsid w:val="00AD46B5"/>
    <w:rsid w:val="00AD65E8"/>
    <w:rsid w:val="00AE0853"/>
    <w:rsid w:val="00AE0C8C"/>
    <w:rsid w:val="00AE1B90"/>
    <w:rsid w:val="00AE1C56"/>
    <w:rsid w:val="00AE2097"/>
    <w:rsid w:val="00AE3D1D"/>
    <w:rsid w:val="00AE4F31"/>
    <w:rsid w:val="00AE56C7"/>
    <w:rsid w:val="00AE5969"/>
    <w:rsid w:val="00AE6441"/>
    <w:rsid w:val="00AE670D"/>
    <w:rsid w:val="00AE6810"/>
    <w:rsid w:val="00AE688C"/>
    <w:rsid w:val="00AE7555"/>
    <w:rsid w:val="00AE7F97"/>
    <w:rsid w:val="00AF09B2"/>
    <w:rsid w:val="00AF0BD1"/>
    <w:rsid w:val="00AF1A26"/>
    <w:rsid w:val="00AF28A5"/>
    <w:rsid w:val="00AF34C4"/>
    <w:rsid w:val="00AF3D8D"/>
    <w:rsid w:val="00AF4160"/>
    <w:rsid w:val="00AF4421"/>
    <w:rsid w:val="00AF46CC"/>
    <w:rsid w:val="00AF48FE"/>
    <w:rsid w:val="00AF4A0B"/>
    <w:rsid w:val="00AF4A52"/>
    <w:rsid w:val="00AF4C08"/>
    <w:rsid w:val="00AF4CBB"/>
    <w:rsid w:val="00AF50F7"/>
    <w:rsid w:val="00AF5D87"/>
    <w:rsid w:val="00AF6FFE"/>
    <w:rsid w:val="00B00A6A"/>
    <w:rsid w:val="00B00E8D"/>
    <w:rsid w:val="00B03022"/>
    <w:rsid w:val="00B036DD"/>
    <w:rsid w:val="00B06123"/>
    <w:rsid w:val="00B06722"/>
    <w:rsid w:val="00B072E8"/>
    <w:rsid w:val="00B0798E"/>
    <w:rsid w:val="00B07AF8"/>
    <w:rsid w:val="00B102CD"/>
    <w:rsid w:val="00B1118B"/>
    <w:rsid w:val="00B118AA"/>
    <w:rsid w:val="00B1265D"/>
    <w:rsid w:val="00B12766"/>
    <w:rsid w:val="00B12AD7"/>
    <w:rsid w:val="00B12C3D"/>
    <w:rsid w:val="00B13B71"/>
    <w:rsid w:val="00B13DF7"/>
    <w:rsid w:val="00B13FCC"/>
    <w:rsid w:val="00B153EF"/>
    <w:rsid w:val="00B15CF9"/>
    <w:rsid w:val="00B161DD"/>
    <w:rsid w:val="00B162C2"/>
    <w:rsid w:val="00B16319"/>
    <w:rsid w:val="00B20488"/>
    <w:rsid w:val="00B20765"/>
    <w:rsid w:val="00B2116C"/>
    <w:rsid w:val="00B21766"/>
    <w:rsid w:val="00B23BBA"/>
    <w:rsid w:val="00B23FB2"/>
    <w:rsid w:val="00B24314"/>
    <w:rsid w:val="00B24595"/>
    <w:rsid w:val="00B24D84"/>
    <w:rsid w:val="00B25FBB"/>
    <w:rsid w:val="00B26836"/>
    <w:rsid w:val="00B26901"/>
    <w:rsid w:val="00B26FDD"/>
    <w:rsid w:val="00B27B37"/>
    <w:rsid w:val="00B3136F"/>
    <w:rsid w:val="00B36B90"/>
    <w:rsid w:val="00B36D0D"/>
    <w:rsid w:val="00B37587"/>
    <w:rsid w:val="00B37611"/>
    <w:rsid w:val="00B405D7"/>
    <w:rsid w:val="00B41572"/>
    <w:rsid w:val="00B41DD9"/>
    <w:rsid w:val="00B41E9B"/>
    <w:rsid w:val="00B42880"/>
    <w:rsid w:val="00B433EF"/>
    <w:rsid w:val="00B456CB"/>
    <w:rsid w:val="00B51726"/>
    <w:rsid w:val="00B518ED"/>
    <w:rsid w:val="00B5248D"/>
    <w:rsid w:val="00B529E3"/>
    <w:rsid w:val="00B537D1"/>
    <w:rsid w:val="00B53C97"/>
    <w:rsid w:val="00B547BE"/>
    <w:rsid w:val="00B565A9"/>
    <w:rsid w:val="00B5679A"/>
    <w:rsid w:val="00B57C6D"/>
    <w:rsid w:val="00B6053A"/>
    <w:rsid w:val="00B605FC"/>
    <w:rsid w:val="00B63DE4"/>
    <w:rsid w:val="00B642C3"/>
    <w:rsid w:val="00B64FCB"/>
    <w:rsid w:val="00B6578A"/>
    <w:rsid w:val="00B65A9C"/>
    <w:rsid w:val="00B65D60"/>
    <w:rsid w:val="00B6727A"/>
    <w:rsid w:val="00B73D77"/>
    <w:rsid w:val="00B73E16"/>
    <w:rsid w:val="00B745F7"/>
    <w:rsid w:val="00B76A41"/>
    <w:rsid w:val="00B77C66"/>
    <w:rsid w:val="00B82430"/>
    <w:rsid w:val="00B82CA0"/>
    <w:rsid w:val="00B82D09"/>
    <w:rsid w:val="00B82F08"/>
    <w:rsid w:val="00B84540"/>
    <w:rsid w:val="00B85338"/>
    <w:rsid w:val="00B91C31"/>
    <w:rsid w:val="00B92035"/>
    <w:rsid w:val="00B93492"/>
    <w:rsid w:val="00B93523"/>
    <w:rsid w:val="00B94206"/>
    <w:rsid w:val="00B94F9B"/>
    <w:rsid w:val="00B953A5"/>
    <w:rsid w:val="00B96D6B"/>
    <w:rsid w:val="00B96D95"/>
    <w:rsid w:val="00B97BCC"/>
    <w:rsid w:val="00BA01D5"/>
    <w:rsid w:val="00BA0909"/>
    <w:rsid w:val="00BA105B"/>
    <w:rsid w:val="00BA1A16"/>
    <w:rsid w:val="00BA1FAA"/>
    <w:rsid w:val="00BA2A3F"/>
    <w:rsid w:val="00BA43AE"/>
    <w:rsid w:val="00BA4868"/>
    <w:rsid w:val="00BA520E"/>
    <w:rsid w:val="00BB25C3"/>
    <w:rsid w:val="00BB344E"/>
    <w:rsid w:val="00BB3D32"/>
    <w:rsid w:val="00BB4AA7"/>
    <w:rsid w:val="00BB5082"/>
    <w:rsid w:val="00BB57B5"/>
    <w:rsid w:val="00BB614D"/>
    <w:rsid w:val="00BB66C2"/>
    <w:rsid w:val="00BB6C01"/>
    <w:rsid w:val="00BB6C91"/>
    <w:rsid w:val="00BC12F9"/>
    <w:rsid w:val="00BC1CEE"/>
    <w:rsid w:val="00BC30F0"/>
    <w:rsid w:val="00BC4984"/>
    <w:rsid w:val="00BC50F5"/>
    <w:rsid w:val="00BC5F79"/>
    <w:rsid w:val="00BC6AC1"/>
    <w:rsid w:val="00BC767F"/>
    <w:rsid w:val="00BC76BF"/>
    <w:rsid w:val="00BC76DA"/>
    <w:rsid w:val="00BD010E"/>
    <w:rsid w:val="00BD0D12"/>
    <w:rsid w:val="00BD0FE3"/>
    <w:rsid w:val="00BD1605"/>
    <w:rsid w:val="00BD2DAF"/>
    <w:rsid w:val="00BD3630"/>
    <w:rsid w:val="00BD4BC5"/>
    <w:rsid w:val="00BD4DB3"/>
    <w:rsid w:val="00BD511C"/>
    <w:rsid w:val="00BD59EF"/>
    <w:rsid w:val="00BD5C2B"/>
    <w:rsid w:val="00BD66F8"/>
    <w:rsid w:val="00BD684E"/>
    <w:rsid w:val="00BD6A2D"/>
    <w:rsid w:val="00BD7018"/>
    <w:rsid w:val="00BD7123"/>
    <w:rsid w:val="00BD74B5"/>
    <w:rsid w:val="00BD751F"/>
    <w:rsid w:val="00BD7D48"/>
    <w:rsid w:val="00BD7E70"/>
    <w:rsid w:val="00BE0698"/>
    <w:rsid w:val="00BE06F1"/>
    <w:rsid w:val="00BE3391"/>
    <w:rsid w:val="00BE3E14"/>
    <w:rsid w:val="00BE45BD"/>
    <w:rsid w:val="00BE5494"/>
    <w:rsid w:val="00BE6B34"/>
    <w:rsid w:val="00BE6F8A"/>
    <w:rsid w:val="00BE719A"/>
    <w:rsid w:val="00BF1262"/>
    <w:rsid w:val="00BF17FA"/>
    <w:rsid w:val="00BF2492"/>
    <w:rsid w:val="00BF26EB"/>
    <w:rsid w:val="00BF3329"/>
    <w:rsid w:val="00BF40D7"/>
    <w:rsid w:val="00BF512C"/>
    <w:rsid w:val="00BF64B3"/>
    <w:rsid w:val="00BF66EA"/>
    <w:rsid w:val="00BF71C6"/>
    <w:rsid w:val="00BF7604"/>
    <w:rsid w:val="00C01074"/>
    <w:rsid w:val="00C063EA"/>
    <w:rsid w:val="00C064B0"/>
    <w:rsid w:val="00C06D29"/>
    <w:rsid w:val="00C073ED"/>
    <w:rsid w:val="00C10256"/>
    <w:rsid w:val="00C10640"/>
    <w:rsid w:val="00C1201C"/>
    <w:rsid w:val="00C13E73"/>
    <w:rsid w:val="00C13F88"/>
    <w:rsid w:val="00C144DC"/>
    <w:rsid w:val="00C14541"/>
    <w:rsid w:val="00C14ABC"/>
    <w:rsid w:val="00C2004D"/>
    <w:rsid w:val="00C20411"/>
    <w:rsid w:val="00C21519"/>
    <w:rsid w:val="00C21565"/>
    <w:rsid w:val="00C2275A"/>
    <w:rsid w:val="00C22F6F"/>
    <w:rsid w:val="00C23F6A"/>
    <w:rsid w:val="00C240E4"/>
    <w:rsid w:val="00C24E3E"/>
    <w:rsid w:val="00C25A52"/>
    <w:rsid w:val="00C25B69"/>
    <w:rsid w:val="00C25FEE"/>
    <w:rsid w:val="00C26964"/>
    <w:rsid w:val="00C27C30"/>
    <w:rsid w:val="00C30F58"/>
    <w:rsid w:val="00C31A43"/>
    <w:rsid w:val="00C32F0B"/>
    <w:rsid w:val="00C33155"/>
    <w:rsid w:val="00C3500F"/>
    <w:rsid w:val="00C3506F"/>
    <w:rsid w:val="00C35149"/>
    <w:rsid w:val="00C36559"/>
    <w:rsid w:val="00C3692D"/>
    <w:rsid w:val="00C36E50"/>
    <w:rsid w:val="00C372C9"/>
    <w:rsid w:val="00C4077F"/>
    <w:rsid w:val="00C40C0E"/>
    <w:rsid w:val="00C40C39"/>
    <w:rsid w:val="00C41DB0"/>
    <w:rsid w:val="00C42291"/>
    <w:rsid w:val="00C4281E"/>
    <w:rsid w:val="00C43295"/>
    <w:rsid w:val="00C436BA"/>
    <w:rsid w:val="00C43828"/>
    <w:rsid w:val="00C43D1E"/>
    <w:rsid w:val="00C45223"/>
    <w:rsid w:val="00C457EB"/>
    <w:rsid w:val="00C468E1"/>
    <w:rsid w:val="00C46ECD"/>
    <w:rsid w:val="00C477A5"/>
    <w:rsid w:val="00C4782E"/>
    <w:rsid w:val="00C512F9"/>
    <w:rsid w:val="00C51B19"/>
    <w:rsid w:val="00C51FCE"/>
    <w:rsid w:val="00C52E11"/>
    <w:rsid w:val="00C52F63"/>
    <w:rsid w:val="00C5572C"/>
    <w:rsid w:val="00C56717"/>
    <w:rsid w:val="00C56BC6"/>
    <w:rsid w:val="00C573C7"/>
    <w:rsid w:val="00C5775A"/>
    <w:rsid w:val="00C60BA1"/>
    <w:rsid w:val="00C6139D"/>
    <w:rsid w:val="00C619C8"/>
    <w:rsid w:val="00C62246"/>
    <w:rsid w:val="00C6260A"/>
    <w:rsid w:val="00C629F0"/>
    <w:rsid w:val="00C639DE"/>
    <w:rsid w:val="00C63FC6"/>
    <w:rsid w:val="00C6474D"/>
    <w:rsid w:val="00C65183"/>
    <w:rsid w:val="00C653A1"/>
    <w:rsid w:val="00C6576D"/>
    <w:rsid w:val="00C65B15"/>
    <w:rsid w:val="00C66854"/>
    <w:rsid w:val="00C705F8"/>
    <w:rsid w:val="00C71674"/>
    <w:rsid w:val="00C71CF0"/>
    <w:rsid w:val="00C72708"/>
    <w:rsid w:val="00C73D77"/>
    <w:rsid w:val="00C7489C"/>
    <w:rsid w:val="00C7760B"/>
    <w:rsid w:val="00C802DC"/>
    <w:rsid w:val="00C80E24"/>
    <w:rsid w:val="00C812BC"/>
    <w:rsid w:val="00C8218A"/>
    <w:rsid w:val="00C82CB8"/>
    <w:rsid w:val="00C83339"/>
    <w:rsid w:val="00C84692"/>
    <w:rsid w:val="00C860FE"/>
    <w:rsid w:val="00C862FB"/>
    <w:rsid w:val="00C86631"/>
    <w:rsid w:val="00C90B0C"/>
    <w:rsid w:val="00C91878"/>
    <w:rsid w:val="00C91DE0"/>
    <w:rsid w:val="00C91F7A"/>
    <w:rsid w:val="00C9304F"/>
    <w:rsid w:val="00C93084"/>
    <w:rsid w:val="00C93AEE"/>
    <w:rsid w:val="00C93D5A"/>
    <w:rsid w:val="00C95028"/>
    <w:rsid w:val="00C9572B"/>
    <w:rsid w:val="00C9630C"/>
    <w:rsid w:val="00C97704"/>
    <w:rsid w:val="00C97BDF"/>
    <w:rsid w:val="00C97DA4"/>
    <w:rsid w:val="00CA02DE"/>
    <w:rsid w:val="00CA0543"/>
    <w:rsid w:val="00CA21EB"/>
    <w:rsid w:val="00CA2817"/>
    <w:rsid w:val="00CA2D6E"/>
    <w:rsid w:val="00CA49A6"/>
    <w:rsid w:val="00CA63AF"/>
    <w:rsid w:val="00CA74D8"/>
    <w:rsid w:val="00CB032D"/>
    <w:rsid w:val="00CB1009"/>
    <w:rsid w:val="00CB1AD8"/>
    <w:rsid w:val="00CB2602"/>
    <w:rsid w:val="00CB2B69"/>
    <w:rsid w:val="00CB376F"/>
    <w:rsid w:val="00CB4128"/>
    <w:rsid w:val="00CB4C62"/>
    <w:rsid w:val="00CB4D98"/>
    <w:rsid w:val="00CB52D2"/>
    <w:rsid w:val="00CB6C31"/>
    <w:rsid w:val="00CC06BB"/>
    <w:rsid w:val="00CC153B"/>
    <w:rsid w:val="00CC1B91"/>
    <w:rsid w:val="00CC2E8E"/>
    <w:rsid w:val="00CC44AC"/>
    <w:rsid w:val="00CC4E0B"/>
    <w:rsid w:val="00CC50D9"/>
    <w:rsid w:val="00CC5684"/>
    <w:rsid w:val="00CC5CE8"/>
    <w:rsid w:val="00CC6633"/>
    <w:rsid w:val="00CD021D"/>
    <w:rsid w:val="00CD06EB"/>
    <w:rsid w:val="00CD1274"/>
    <w:rsid w:val="00CD1F14"/>
    <w:rsid w:val="00CD1F2E"/>
    <w:rsid w:val="00CD211A"/>
    <w:rsid w:val="00CD292F"/>
    <w:rsid w:val="00CD2AAB"/>
    <w:rsid w:val="00CD30CD"/>
    <w:rsid w:val="00CD3CBE"/>
    <w:rsid w:val="00CD48F3"/>
    <w:rsid w:val="00CD616E"/>
    <w:rsid w:val="00CE0311"/>
    <w:rsid w:val="00CE044D"/>
    <w:rsid w:val="00CE060B"/>
    <w:rsid w:val="00CE113A"/>
    <w:rsid w:val="00CE1BB2"/>
    <w:rsid w:val="00CE2981"/>
    <w:rsid w:val="00CE35A1"/>
    <w:rsid w:val="00CE3A07"/>
    <w:rsid w:val="00CE3D5B"/>
    <w:rsid w:val="00CE584E"/>
    <w:rsid w:val="00CE68D4"/>
    <w:rsid w:val="00CE7344"/>
    <w:rsid w:val="00CE7EC6"/>
    <w:rsid w:val="00CF1793"/>
    <w:rsid w:val="00CF1B06"/>
    <w:rsid w:val="00CF1F4D"/>
    <w:rsid w:val="00CF2437"/>
    <w:rsid w:val="00CF4978"/>
    <w:rsid w:val="00CF6BDB"/>
    <w:rsid w:val="00CF7550"/>
    <w:rsid w:val="00CF7A26"/>
    <w:rsid w:val="00CF7AFF"/>
    <w:rsid w:val="00CF7B7A"/>
    <w:rsid w:val="00D005D2"/>
    <w:rsid w:val="00D026B8"/>
    <w:rsid w:val="00D02952"/>
    <w:rsid w:val="00D02A36"/>
    <w:rsid w:val="00D02ACA"/>
    <w:rsid w:val="00D02DA2"/>
    <w:rsid w:val="00D03910"/>
    <w:rsid w:val="00D03C60"/>
    <w:rsid w:val="00D04D81"/>
    <w:rsid w:val="00D06655"/>
    <w:rsid w:val="00D06AC6"/>
    <w:rsid w:val="00D070F8"/>
    <w:rsid w:val="00D07464"/>
    <w:rsid w:val="00D11185"/>
    <w:rsid w:val="00D12DAD"/>
    <w:rsid w:val="00D12E4B"/>
    <w:rsid w:val="00D13CE2"/>
    <w:rsid w:val="00D141FB"/>
    <w:rsid w:val="00D14381"/>
    <w:rsid w:val="00D14A33"/>
    <w:rsid w:val="00D151F9"/>
    <w:rsid w:val="00D157D4"/>
    <w:rsid w:val="00D16255"/>
    <w:rsid w:val="00D167EB"/>
    <w:rsid w:val="00D16B62"/>
    <w:rsid w:val="00D17693"/>
    <w:rsid w:val="00D17E86"/>
    <w:rsid w:val="00D20152"/>
    <w:rsid w:val="00D20168"/>
    <w:rsid w:val="00D2021A"/>
    <w:rsid w:val="00D209C3"/>
    <w:rsid w:val="00D20C31"/>
    <w:rsid w:val="00D20E1D"/>
    <w:rsid w:val="00D21EEA"/>
    <w:rsid w:val="00D2253A"/>
    <w:rsid w:val="00D2304A"/>
    <w:rsid w:val="00D23A6C"/>
    <w:rsid w:val="00D23FDD"/>
    <w:rsid w:val="00D24617"/>
    <w:rsid w:val="00D2533F"/>
    <w:rsid w:val="00D25F35"/>
    <w:rsid w:val="00D26513"/>
    <w:rsid w:val="00D27654"/>
    <w:rsid w:val="00D27699"/>
    <w:rsid w:val="00D3094B"/>
    <w:rsid w:val="00D3146D"/>
    <w:rsid w:val="00D326CC"/>
    <w:rsid w:val="00D32B8B"/>
    <w:rsid w:val="00D34DA6"/>
    <w:rsid w:val="00D37037"/>
    <w:rsid w:val="00D37B67"/>
    <w:rsid w:val="00D40260"/>
    <w:rsid w:val="00D40AC9"/>
    <w:rsid w:val="00D41AAD"/>
    <w:rsid w:val="00D426A3"/>
    <w:rsid w:val="00D426FC"/>
    <w:rsid w:val="00D42FFC"/>
    <w:rsid w:val="00D43066"/>
    <w:rsid w:val="00D43916"/>
    <w:rsid w:val="00D43CBE"/>
    <w:rsid w:val="00D44871"/>
    <w:rsid w:val="00D45165"/>
    <w:rsid w:val="00D454A8"/>
    <w:rsid w:val="00D4592D"/>
    <w:rsid w:val="00D467EE"/>
    <w:rsid w:val="00D46E49"/>
    <w:rsid w:val="00D47C5A"/>
    <w:rsid w:val="00D50978"/>
    <w:rsid w:val="00D51459"/>
    <w:rsid w:val="00D520C8"/>
    <w:rsid w:val="00D5289C"/>
    <w:rsid w:val="00D5322D"/>
    <w:rsid w:val="00D53251"/>
    <w:rsid w:val="00D54591"/>
    <w:rsid w:val="00D54E6E"/>
    <w:rsid w:val="00D55F27"/>
    <w:rsid w:val="00D5694B"/>
    <w:rsid w:val="00D57F1B"/>
    <w:rsid w:val="00D60DA1"/>
    <w:rsid w:val="00D6166D"/>
    <w:rsid w:val="00D61E60"/>
    <w:rsid w:val="00D625D2"/>
    <w:rsid w:val="00D62D03"/>
    <w:rsid w:val="00D6327F"/>
    <w:rsid w:val="00D63A04"/>
    <w:rsid w:val="00D642B9"/>
    <w:rsid w:val="00D64683"/>
    <w:rsid w:val="00D650DD"/>
    <w:rsid w:val="00D6590A"/>
    <w:rsid w:val="00D65A5C"/>
    <w:rsid w:val="00D67630"/>
    <w:rsid w:val="00D67E81"/>
    <w:rsid w:val="00D70C90"/>
    <w:rsid w:val="00D70D6B"/>
    <w:rsid w:val="00D70FFC"/>
    <w:rsid w:val="00D723CD"/>
    <w:rsid w:val="00D7287F"/>
    <w:rsid w:val="00D7462E"/>
    <w:rsid w:val="00D7544B"/>
    <w:rsid w:val="00D75B06"/>
    <w:rsid w:val="00D76CCA"/>
    <w:rsid w:val="00D76EA6"/>
    <w:rsid w:val="00D76FD5"/>
    <w:rsid w:val="00D772C3"/>
    <w:rsid w:val="00D77D9C"/>
    <w:rsid w:val="00D8007E"/>
    <w:rsid w:val="00D8067F"/>
    <w:rsid w:val="00D80E6B"/>
    <w:rsid w:val="00D81A33"/>
    <w:rsid w:val="00D81CFF"/>
    <w:rsid w:val="00D840FE"/>
    <w:rsid w:val="00D84E5E"/>
    <w:rsid w:val="00D862DF"/>
    <w:rsid w:val="00D864CD"/>
    <w:rsid w:val="00D86E57"/>
    <w:rsid w:val="00D8702D"/>
    <w:rsid w:val="00D87403"/>
    <w:rsid w:val="00D87A5F"/>
    <w:rsid w:val="00D87CC1"/>
    <w:rsid w:val="00D91081"/>
    <w:rsid w:val="00D9143D"/>
    <w:rsid w:val="00D9403C"/>
    <w:rsid w:val="00D94D19"/>
    <w:rsid w:val="00D95246"/>
    <w:rsid w:val="00D957D2"/>
    <w:rsid w:val="00D958AF"/>
    <w:rsid w:val="00D958D6"/>
    <w:rsid w:val="00D959A9"/>
    <w:rsid w:val="00D95FA5"/>
    <w:rsid w:val="00D9670B"/>
    <w:rsid w:val="00D97063"/>
    <w:rsid w:val="00D9751D"/>
    <w:rsid w:val="00DA2117"/>
    <w:rsid w:val="00DA27AA"/>
    <w:rsid w:val="00DA31DF"/>
    <w:rsid w:val="00DA489A"/>
    <w:rsid w:val="00DA491F"/>
    <w:rsid w:val="00DA4920"/>
    <w:rsid w:val="00DA4957"/>
    <w:rsid w:val="00DA4BC1"/>
    <w:rsid w:val="00DA52C7"/>
    <w:rsid w:val="00DA566B"/>
    <w:rsid w:val="00DA58B1"/>
    <w:rsid w:val="00DA62B2"/>
    <w:rsid w:val="00DB0107"/>
    <w:rsid w:val="00DB0E20"/>
    <w:rsid w:val="00DB11EA"/>
    <w:rsid w:val="00DB1CBA"/>
    <w:rsid w:val="00DB56E8"/>
    <w:rsid w:val="00DB6930"/>
    <w:rsid w:val="00DB6AF0"/>
    <w:rsid w:val="00DB6EE7"/>
    <w:rsid w:val="00DB7800"/>
    <w:rsid w:val="00DB7C91"/>
    <w:rsid w:val="00DC204B"/>
    <w:rsid w:val="00DC28A4"/>
    <w:rsid w:val="00DC4F06"/>
    <w:rsid w:val="00DC503C"/>
    <w:rsid w:val="00DC6514"/>
    <w:rsid w:val="00DC713A"/>
    <w:rsid w:val="00DC74E4"/>
    <w:rsid w:val="00DD0232"/>
    <w:rsid w:val="00DD0CA1"/>
    <w:rsid w:val="00DD1007"/>
    <w:rsid w:val="00DD128F"/>
    <w:rsid w:val="00DD1973"/>
    <w:rsid w:val="00DD1B6D"/>
    <w:rsid w:val="00DD277F"/>
    <w:rsid w:val="00DD2848"/>
    <w:rsid w:val="00DD33CC"/>
    <w:rsid w:val="00DD342A"/>
    <w:rsid w:val="00DD358C"/>
    <w:rsid w:val="00DD3E76"/>
    <w:rsid w:val="00DD4886"/>
    <w:rsid w:val="00DD5772"/>
    <w:rsid w:val="00DD624F"/>
    <w:rsid w:val="00DD7623"/>
    <w:rsid w:val="00DE00CD"/>
    <w:rsid w:val="00DE1DEC"/>
    <w:rsid w:val="00DE1F55"/>
    <w:rsid w:val="00DE4741"/>
    <w:rsid w:val="00DE4898"/>
    <w:rsid w:val="00DE5BB7"/>
    <w:rsid w:val="00DE5CD1"/>
    <w:rsid w:val="00DE6255"/>
    <w:rsid w:val="00DE64D5"/>
    <w:rsid w:val="00DE65C2"/>
    <w:rsid w:val="00DE74D6"/>
    <w:rsid w:val="00DF00EE"/>
    <w:rsid w:val="00DF0214"/>
    <w:rsid w:val="00DF11DB"/>
    <w:rsid w:val="00DF153E"/>
    <w:rsid w:val="00DF189B"/>
    <w:rsid w:val="00DF3BFB"/>
    <w:rsid w:val="00DF428F"/>
    <w:rsid w:val="00DF467F"/>
    <w:rsid w:val="00DF4F46"/>
    <w:rsid w:val="00DF5508"/>
    <w:rsid w:val="00DF5CD5"/>
    <w:rsid w:val="00DF5E2B"/>
    <w:rsid w:val="00DF617D"/>
    <w:rsid w:val="00E00635"/>
    <w:rsid w:val="00E009FD"/>
    <w:rsid w:val="00E00DFB"/>
    <w:rsid w:val="00E021B3"/>
    <w:rsid w:val="00E0259E"/>
    <w:rsid w:val="00E04439"/>
    <w:rsid w:val="00E04A66"/>
    <w:rsid w:val="00E04EE2"/>
    <w:rsid w:val="00E05679"/>
    <w:rsid w:val="00E06F5C"/>
    <w:rsid w:val="00E071A8"/>
    <w:rsid w:val="00E07DA9"/>
    <w:rsid w:val="00E11CA5"/>
    <w:rsid w:val="00E11FA5"/>
    <w:rsid w:val="00E12065"/>
    <w:rsid w:val="00E123E6"/>
    <w:rsid w:val="00E1332D"/>
    <w:rsid w:val="00E14794"/>
    <w:rsid w:val="00E15A8E"/>
    <w:rsid w:val="00E160F6"/>
    <w:rsid w:val="00E166B0"/>
    <w:rsid w:val="00E1684E"/>
    <w:rsid w:val="00E20E8D"/>
    <w:rsid w:val="00E227CA"/>
    <w:rsid w:val="00E23520"/>
    <w:rsid w:val="00E23832"/>
    <w:rsid w:val="00E23EA6"/>
    <w:rsid w:val="00E24AA2"/>
    <w:rsid w:val="00E26847"/>
    <w:rsid w:val="00E27ED0"/>
    <w:rsid w:val="00E3116F"/>
    <w:rsid w:val="00E3254B"/>
    <w:rsid w:val="00E33070"/>
    <w:rsid w:val="00E344C5"/>
    <w:rsid w:val="00E34C5D"/>
    <w:rsid w:val="00E35462"/>
    <w:rsid w:val="00E35CEC"/>
    <w:rsid w:val="00E3701D"/>
    <w:rsid w:val="00E37908"/>
    <w:rsid w:val="00E37D2F"/>
    <w:rsid w:val="00E400BE"/>
    <w:rsid w:val="00E411F9"/>
    <w:rsid w:val="00E41C54"/>
    <w:rsid w:val="00E41DBD"/>
    <w:rsid w:val="00E47367"/>
    <w:rsid w:val="00E477FF"/>
    <w:rsid w:val="00E47B62"/>
    <w:rsid w:val="00E51486"/>
    <w:rsid w:val="00E5167E"/>
    <w:rsid w:val="00E51725"/>
    <w:rsid w:val="00E51BB9"/>
    <w:rsid w:val="00E51BCD"/>
    <w:rsid w:val="00E532A4"/>
    <w:rsid w:val="00E535CF"/>
    <w:rsid w:val="00E5455D"/>
    <w:rsid w:val="00E55A59"/>
    <w:rsid w:val="00E569C5"/>
    <w:rsid w:val="00E56ABB"/>
    <w:rsid w:val="00E572E4"/>
    <w:rsid w:val="00E60307"/>
    <w:rsid w:val="00E61513"/>
    <w:rsid w:val="00E61E8C"/>
    <w:rsid w:val="00E63333"/>
    <w:rsid w:val="00E6374A"/>
    <w:rsid w:val="00E637C4"/>
    <w:rsid w:val="00E647ED"/>
    <w:rsid w:val="00E650D3"/>
    <w:rsid w:val="00E654E5"/>
    <w:rsid w:val="00E65524"/>
    <w:rsid w:val="00E66684"/>
    <w:rsid w:val="00E67512"/>
    <w:rsid w:val="00E70D77"/>
    <w:rsid w:val="00E718F2"/>
    <w:rsid w:val="00E73BFB"/>
    <w:rsid w:val="00E73C90"/>
    <w:rsid w:val="00E73E98"/>
    <w:rsid w:val="00E7612C"/>
    <w:rsid w:val="00E764A0"/>
    <w:rsid w:val="00E768ED"/>
    <w:rsid w:val="00E76C4B"/>
    <w:rsid w:val="00E77A26"/>
    <w:rsid w:val="00E77CA9"/>
    <w:rsid w:val="00E77D5C"/>
    <w:rsid w:val="00E77DA0"/>
    <w:rsid w:val="00E80471"/>
    <w:rsid w:val="00E80B01"/>
    <w:rsid w:val="00E80D9E"/>
    <w:rsid w:val="00E80FDF"/>
    <w:rsid w:val="00E8180F"/>
    <w:rsid w:val="00E836B1"/>
    <w:rsid w:val="00E83842"/>
    <w:rsid w:val="00E838C3"/>
    <w:rsid w:val="00E85B09"/>
    <w:rsid w:val="00E86918"/>
    <w:rsid w:val="00E87356"/>
    <w:rsid w:val="00E90890"/>
    <w:rsid w:val="00E9162C"/>
    <w:rsid w:val="00E91986"/>
    <w:rsid w:val="00E94B65"/>
    <w:rsid w:val="00E958B0"/>
    <w:rsid w:val="00E96817"/>
    <w:rsid w:val="00E96E40"/>
    <w:rsid w:val="00E973CE"/>
    <w:rsid w:val="00E973FF"/>
    <w:rsid w:val="00EA0A9A"/>
    <w:rsid w:val="00EA0C8F"/>
    <w:rsid w:val="00EA0E2B"/>
    <w:rsid w:val="00EA1EFB"/>
    <w:rsid w:val="00EA2075"/>
    <w:rsid w:val="00EA2904"/>
    <w:rsid w:val="00EA2E8D"/>
    <w:rsid w:val="00EA3F88"/>
    <w:rsid w:val="00EA47F6"/>
    <w:rsid w:val="00EA612E"/>
    <w:rsid w:val="00EA7B5C"/>
    <w:rsid w:val="00EB196E"/>
    <w:rsid w:val="00EB2374"/>
    <w:rsid w:val="00EB297F"/>
    <w:rsid w:val="00EB30B6"/>
    <w:rsid w:val="00EB3385"/>
    <w:rsid w:val="00EB3F41"/>
    <w:rsid w:val="00EB4046"/>
    <w:rsid w:val="00EB452C"/>
    <w:rsid w:val="00EB4D06"/>
    <w:rsid w:val="00EB4EDF"/>
    <w:rsid w:val="00EC031D"/>
    <w:rsid w:val="00EC099B"/>
    <w:rsid w:val="00EC0FC3"/>
    <w:rsid w:val="00EC129B"/>
    <w:rsid w:val="00EC20DC"/>
    <w:rsid w:val="00EC3DF1"/>
    <w:rsid w:val="00EC4387"/>
    <w:rsid w:val="00EC7286"/>
    <w:rsid w:val="00EC7360"/>
    <w:rsid w:val="00EC7601"/>
    <w:rsid w:val="00EC78F8"/>
    <w:rsid w:val="00ED00B3"/>
    <w:rsid w:val="00ED08F6"/>
    <w:rsid w:val="00ED13EF"/>
    <w:rsid w:val="00ED2067"/>
    <w:rsid w:val="00ED3BD2"/>
    <w:rsid w:val="00ED44BF"/>
    <w:rsid w:val="00ED60B6"/>
    <w:rsid w:val="00ED636A"/>
    <w:rsid w:val="00ED6412"/>
    <w:rsid w:val="00ED687A"/>
    <w:rsid w:val="00ED72EF"/>
    <w:rsid w:val="00ED7305"/>
    <w:rsid w:val="00EE1BB1"/>
    <w:rsid w:val="00EE22DB"/>
    <w:rsid w:val="00EE2D1F"/>
    <w:rsid w:val="00EE2E82"/>
    <w:rsid w:val="00EE3239"/>
    <w:rsid w:val="00EE3F7A"/>
    <w:rsid w:val="00EE4F7D"/>
    <w:rsid w:val="00EE5F00"/>
    <w:rsid w:val="00EE7F74"/>
    <w:rsid w:val="00EF22DE"/>
    <w:rsid w:val="00EF3CC5"/>
    <w:rsid w:val="00EF497C"/>
    <w:rsid w:val="00EF4EA7"/>
    <w:rsid w:val="00EF53EC"/>
    <w:rsid w:val="00EF573A"/>
    <w:rsid w:val="00EF5A10"/>
    <w:rsid w:val="00EF6A02"/>
    <w:rsid w:val="00F0057B"/>
    <w:rsid w:val="00F00F45"/>
    <w:rsid w:val="00F014EC"/>
    <w:rsid w:val="00F0196B"/>
    <w:rsid w:val="00F022C2"/>
    <w:rsid w:val="00F03758"/>
    <w:rsid w:val="00F049BF"/>
    <w:rsid w:val="00F04A67"/>
    <w:rsid w:val="00F04DA8"/>
    <w:rsid w:val="00F064F5"/>
    <w:rsid w:val="00F068F7"/>
    <w:rsid w:val="00F06D37"/>
    <w:rsid w:val="00F113C4"/>
    <w:rsid w:val="00F163D2"/>
    <w:rsid w:val="00F1644A"/>
    <w:rsid w:val="00F1693B"/>
    <w:rsid w:val="00F1704D"/>
    <w:rsid w:val="00F173DB"/>
    <w:rsid w:val="00F2216C"/>
    <w:rsid w:val="00F224F0"/>
    <w:rsid w:val="00F225F6"/>
    <w:rsid w:val="00F23228"/>
    <w:rsid w:val="00F236D6"/>
    <w:rsid w:val="00F2458B"/>
    <w:rsid w:val="00F2467E"/>
    <w:rsid w:val="00F25AD3"/>
    <w:rsid w:val="00F25BA7"/>
    <w:rsid w:val="00F2727D"/>
    <w:rsid w:val="00F274C0"/>
    <w:rsid w:val="00F311AD"/>
    <w:rsid w:val="00F3168D"/>
    <w:rsid w:val="00F331EB"/>
    <w:rsid w:val="00F335D9"/>
    <w:rsid w:val="00F33D13"/>
    <w:rsid w:val="00F34827"/>
    <w:rsid w:val="00F34E0C"/>
    <w:rsid w:val="00F34EA5"/>
    <w:rsid w:val="00F37071"/>
    <w:rsid w:val="00F375C8"/>
    <w:rsid w:val="00F37822"/>
    <w:rsid w:val="00F37D5A"/>
    <w:rsid w:val="00F40028"/>
    <w:rsid w:val="00F41C82"/>
    <w:rsid w:val="00F42165"/>
    <w:rsid w:val="00F426E4"/>
    <w:rsid w:val="00F428B3"/>
    <w:rsid w:val="00F42AEC"/>
    <w:rsid w:val="00F42BE4"/>
    <w:rsid w:val="00F4352C"/>
    <w:rsid w:val="00F44022"/>
    <w:rsid w:val="00F46F14"/>
    <w:rsid w:val="00F50670"/>
    <w:rsid w:val="00F5170C"/>
    <w:rsid w:val="00F5195F"/>
    <w:rsid w:val="00F520A4"/>
    <w:rsid w:val="00F536C3"/>
    <w:rsid w:val="00F5432E"/>
    <w:rsid w:val="00F54FEF"/>
    <w:rsid w:val="00F5546A"/>
    <w:rsid w:val="00F56916"/>
    <w:rsid w:val="00F56CF3"/>
    <w:rsid w:val="00F5703C"/>
    <w:rsid w:val="00F5774B"/>
    <w:rsid w:val="00F60343"/>
    <w:rsid w:val="00F60B3E"/>
    <w:rsid w:val="00F617F2"/>
    <w:rsid w:val="00F61D5C"/>
    <w:rsid w:val="00F63DB1"/>
    <w:rsid w:val="00F64703"/>
    <w:rsid w:val="00F650F2"/>
    <w:rsid w:val="00F6719D"/>
    <w:rsid w:val="00F67BD1"/>
    <w:rsid w:val="00F67D76"/>
    <w:rsid w:val="00F7074C"/>
    <w:rsid w:val="00F73000"/>
    <w:rsid w:val="00F73DFC"/>
    <w:rsid w:val="00F7419F"/>
    <w:rsid w:val="00F76AE3"/>
    <w:rsid w:val="00F76FB4"/>
    <w:rsid w:val="00F7772A"/>
    <w:rsid w:val="00F80F1B"/>
    <w:rsid w:val="00F812B2"/>
    <w:rsid w:val="00F81DBD"/>
    <w:rsid w:val="00F8222C"/>
    <w:rsid w:val="00F82237"/>
    <w:rsid w:val="00F829D8"/>
    <w:rsid w:val="00F83278"/>
    <w:rsid w:val="00F83975"/>
    <w:rsid w:val="00F83A1F"/>
    <w:rsid w:val="00F847AA"/>
    <w:rsid w:val="00F84950"/>
    <w:rsid w:val="00F84A51"/>
    <w:rsid w:val="00F85A8C"/>
    <w:rsid w:val="00F85D1E"/>
    <w:rsid w:val="00F85EFF"/>
    <w:rsid w:val="00F86681"/>
    <w:rsid w:val="00F867A6"/>
    <w:rsid w:val="00F86CE9"/>
    <w:rsid w:val="00F86EB0"/>
    <w:rsid w:val="00F86ED6"/>
    <w:rsid w:val="00F906AC"/>
    <w:rsid w:val="00F921A8"/>
    <w:rsid w:val="00F925E6"/>
    <w:rsid w:val="00F92EAB"/>
    <w:rsid w:val="00F93609"/>
    <w:rsid w:val="00F94000"/>
    <w:rsid w:val="00F95B54"/>
    <w:rsid w:val="00F95C3F"/>
    <w:rsid w:val="00F9680A"/>
    <w:rsid w:val="00F97DE8"/>
    <w:rsid w:val="00FA003B"/>
    <w:rsid w:val="00FA1747"/>
    <w:rsid w:val="00FA20F5"/>
    <w:rsid w:val="00FA36A7"/>
    <w:rsid w:val="00FA44B7"/>
    <w:rsid w:val="00FA4F3A"/>
    <w:rsid w:val="00FA5113"/>
    <w:rsid w:val="00FA5A26"/>
    <w:rsid w:val="00FA5ACD"/>
    <w:rsid w:val="00FA6473"/>
    <w:rsid w:val="00FA78D1"/>
    <w:rsid w:val="00FA7C7D"/>
    <w:rsid w:val="00FB0208"/>
    <w:rsid w:val="00FB04C8"/>
    <w:rsid w:val="00FB1432"/>
    <w:rsid w:val="00FB1647"/>
    <w:rsid w:val="00FB1792"/>
    <w:rsid w:val="00FB25AB"/>
    <w:rsid w:val="00FB2A0C"/>
    <w:rsid w:val="00FB2C5B"/>
    <w:rsid w:val="00FB3643"/>
    <w:rsid w:val="00FB3E32"/>
    <w:rsid w:val="00FB4FC8"/>
    <w:rsid w:val="00FB5B05"/>
    <w:rsid w:val="00FB5B3F"/>
    <w:rsid w:val="00FC18E5"/>
    <w:rsid w:val="00FC1DFB"/>
    <w:rsid w:val="00FC29A4"/>
    <w:rsid w:val="00FC2DE3"/>
    <w:rsid w:val="00FC2F1E"/>
    <w:rsid w:val="00FC30DE"/>
    <w:rsid w:val="00FC5D9B"/>
    <w:rsid w:val="00FC6B31"/>
    <w:rsid w:val="00FC73EE"/>
    <w:rsid w:val="00FC7453"/>
    <w:rsid w:val="00FC7704"/>
    <w:rsid w:val="00FC7B46"/>
    <w:rsid w:val="00FD0B32"/>
    <w:rsid w:val="00FD0F71"/>
    <w:rsid w:val="00FD1164"/>
    <w:rsid w:val="00FD1FCE"/>
    <w:rsid w:val="00FD20A3"/>
    <w:rsid w:val="00FD2786"/>
    <w:rsid w:val="00FD2DA8"/>
    <w:rsid w:val="00FD2F3E"/>
    <w:rsid w:val="00FD39EE"/>
    <w:rsid w:val="00FD3DCF"/>
    <w:rsid w:val="00FD57E0"/>
    <w:rsid w:val="00FD6358"/>
    <w:rsid w:val="00FD6950"/>
    <w:rsid w:val="00FD6A39"/>
    <w:rsid w:val="00FD73B3"/>
    <w:rsid w:val="00FD7A62"/>
    <w:rsid w:val="00FD7FCD"/>
    <w:rsid w:val="00FE0D5E"/>
    <w:rsid w:val="00FE1139"/>
    <w:rsid w:val="00FE1294"/>
    <w:rsid w:val="00FE1E04"/>
    <w:rsid w:val="00FE1EB3"/>
    <w:rsid w:val="00FE299B"/>
    <w:rsid w:val="00FE2A3E"/>
    <w:rsid w:val="00FE3010"/>
    <w:rsid w:val="00FE4CCF"/>
    <w:rsid w:val="00FE5A40"/>
    <w:rsid w:val="00FE7765"/>
    <w:rsid w:val="00FE789F"/>
    <w:rsid w:val="00FF0461"/>
    <w:rsid w:val="00FF0E7D"/>
    <w:rsid w:val="00FF1990"/>
    <w:rsid w:val="00FF23A8"/>
    <w:rsid w:val="00FF456A"/>
    <w:rsid w:val="00FF46AE"/>
    <w:rsid w:val="00FF495A"/>
    <w:rsid w:val="00FF5006"/>
    <w:rsid w:val="00FF718E"/>
    <w:rsid w:val="00FF7816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44D27"/>
  <w15:chartTrackingRefBased/>
  <w15:docId w15:val="{DA01AD38-79F6-5447-A1D1-E4EB9E69E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a4">
    <w:name w:val="header"/>
    <w:basedOn w:val="a"/>
    <w:link w:val="a5"/>
    <w:uiPriority w:val="99"/>
    <w:unhideWhenUsed/>
    <w:rsid w:val="003470B3"/>
    <w:pPr>
      <w:tabs>
        <w:tab w:val="center" w:pos="4677"/>
        <w:tab w:val="right" w:pos="9355"/>
      </w:tabs>
    </w:pPr>
    <w:rPr>
      <w:lang w:val="ru-RU" w:eastAsia="en-GB"/>
    </w:rPr>
  </w:style>
  <w:style w:type="character" w:customStyle="1" w:styleId="a5">
    <w:name w:val="Верхній колонтитул Знак"/>
    <w:basedOn w:val="a0"/>
    <w:link w:val="a4"/>
    <w:uiPriority w:val="99"/>
    <w:rsid w:val="003470B3"/>
    <w:rPr>
      <w:sz w:val="24"/>
      <w:szCs w:val="24"/>
      <w:lang w:val="ru-RU"/>
    </w:rPr>
  </w:style>
  <w:style w:type="paragraph" w:styleId="a6">
    <w:name w:val="Body Text Indent"/>
    <w:basedOn w:val="a"/>
    <w:link w:val="a7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en-US" w:eastAsia="ru-RU"/>
    </w:rPr>
  </w:style>
  <w:style w:type="character" w:customStyle="1" w:styleId="a7">
    <w:name w:val="Основний текст з відступом Знак"/>
    <w:basedOn w:val="a0"/>
    <w:link w:val="a6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C054B"/>
    <w:pPr>
      <w:tabs>
        <w:tab w:val="center" w:pos="4819"/>
        <w:tab w:val="right" w:pos="9639"/>
      </w:tabs>
    </w:pPr>
    <w:rPr>
      <w:lang w:val="en-US" w:eastAsia="en-GB"/>
    </w:rPr>
  </w:style>
  <w:style w:type="character" w:customStyle="1" w:styleId="a9">
    <w:name w:val="Нижній колонтитул Знак"/>
    <w:basedOn w:val="a0"/>
    <w:link w:val="a8"/>
    <w:uiPriority w:val="99"/>
    <w:rsid w:val="005C054B"/>
    <w:rPr>
      <w:noProof/>
    </w:rPr>
  </w:style>
  <w:style w:type="character" w:styleId="aa">
    <w:name w:val="Placeholder Text"/>
    <w:basedOn w:val="a0"/>
    <w:uiPriority w:val="99"/>
    <w:semiHidden/>
    <w:rsid w:val="005C60EC"/>
    <w:rPr>
      <w:color w:val="808080"/>
    </w:rPr>
  </w:style>
  <w:style w:type="table" w:styleId="ab">
    <w:name w:val="Table Grid"/>
    <w:basedOn w:val="a1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F014EC"/>
    <w:pPr>
      <w:spacing w:before="100" w:beforeAutospacing="1" w:after="100" w:afterAutospacing="1"/>
    </w:pPr>
    <w:rPr>
      <w:lang w:val="en-US" w:eastAsia="uk-UA"/>
    </w:rPr>
  </w:style>
  <w:style w:type="paragraph" w:styleId="ad">
    <w:name w:val="List Paragraph"/>
    <w:basedOn w:val="a"/>
    <w:uiPriority w:val="34"/>
    <w:qFormat/>
    <w:rsid w:val="00F014EC"/>
    <w:pPr>
      <w:ind w:left="720"/>
      <w:contextualSpacing/>
    </w:pPr>
    <w:rPr>
      <w:lang w:val="en-US" w:eastAsia="en-GB"/>
    </w:rPr>
  </w:style>
  <w:style w:type="character" w:styleId="ae">
    <w:name w:val="line number"/>
    <w:basedOn w:val="a0"/>
    <w:uiPriority w:val="99"/>
    <w:semiHidden/>
    <w:unhideWhenUsed/>
    <w:rsid w:val="00A4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23CC44-46D8-A042-AFFC-C02BFF2451A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3</Pages>
  <Words>5396</Words>
  <Characters>3077</Characters>
  <Application>Microsoft Office Word</Application>
  <DocSecurity>4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787</cp:revision>
  <cp:lastPrinted>2021-10-10T05:50:00Z</cp:lastPrinted>
  <dcterms:created xsi:type="dcterms:W3CDTF">2021-10-10T05:50:00Z</dcterms:created>
  <dcterms:modified xsi:type="dcterms:W3CDTF">2023-03-31T07:46:00Z</dcterms:modified>
</cp:coreProperties>
</file>